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0C" w:rsidRDefault="002C0E0C" w:rsidP="001C384F">
      <w:pPr>
        <w:rPr>
          <w:rFonts w:ascii="Bell MT" w:hAnsi="Bell MT" w:cs="Times New Roman"/>
          <w:b/>
          <w:sz w:val="28"/>
        </w:rPr>
      </w:pPr>
      <w:r w:rsidRPr="001A404E">
        <w:rPr>
          <w:rFonts w:ascii="Bell MT" w:hAnsi="Bell MT" w:cs="Times New Roman"/>
          <w:b/>
          <w:sz w:val="28"/>
        </w:rPr>
        <w:t xml:space="preserve">Emerging trends </w:t>
      </w:r>
      <w:r w:rsidR="001C40DC" w:rsidRPr="001A404E">
        <w:rPr>
          <w:rFonts w:ascii="Bell MT" w:hAnsi="Bell MT" w:cs="Times New Roman"/>
          <w:b/>
          <w:sz w:val="28"/>
        </w:rPr>
        <w:t xml:space="preserve">&amp; </w:t>
      </w:r>
      <w:r w:rsidRPr="001A404E">
        <w:rPr>
          <w:rFonts w:ascii="Bell MT" w:hAnsi="Bell MT" w:cs="Times New Roman"/>
          <w:b/>
          <w:sz w:val="28"/>
        </w:rPr>
        <w:t xml:space="preserve">technology changing </w:t>
      </w:r>
      <w:r w:rsidR="007D0846" w:rsidRPr="001A404E">
        <w:rPr>
          <w:rFonts w:ascii="Bell MT" w:hAnsi="Bell MT" w:cs="Times New Roman"/>
          <w:b/>
          <w:sz w:val="28"/>
        </w:rPr>
        <w:t xml:space="preserve">landscape </w:t>
      </w:r>
      <w:r w:rsidRPr="001A404E">
        <w:rPr>
          <w:rFonts w:ascii="Bell MT" w:hAnsi="Bell MT" w:cs="Times New Roman"/>
          <w:b/>
          <w:sz w:val="28"/>
        </w:rPr>
        <w:t xml:space="preserve">of </w:t>
      </w:r>
      <w:r w:rsidR="001C40DC" w:rsidRPr="001A404E">
        <w:rPr>
          <w:rFonts w:ascii="Bell MT" w:hAnsi="Bell MT" w:cs="Times New Roman"/>
          <w:b/>
          <w:sz w:val="28"/>
        </w:rPr>
        <w:t xml:space="preserve">Indian </w:t>
      </w:r>
      <w:r w:rsidRPr="001A404E">
        <w:rPr>
          <w:rFonts w:ascii="Bell MT" w:hAnsi="Bell MT" w:cs="Times New Roman"/>
          <w:b/>
          <w:sz w:val="28"/>
        </w:rPr>
        <w:t>banking</w:t>
      </w:r>
      <w:r w:rsidR="00141B6A" w:rsidRPr="001A404E">
        <w:rPr>
          <w:rFonts w:ascii="Bell MT" w:hAnsi="Bell MT" w:cs="Times New Roman"/>
          <w:b/>
          <w:sz w:val="28"/>
        </w:rPr>
        <w:t xml:space="preserve"> </w:t>
      </w:r>
      <w:r w:rsidRPr="001A404E">
        <w:rPr>
          <w:rFonts w:ascii="Bell MT" w:hAnsi="Bell MT" w:cs="Times New Roman"/>
          <w:b/>
          <w:sz w:val="28"/>
        </w:rPr>
        <w:t>sector</w:t>
      </w:r>
      <w:r w:rsidR="00661A9C" w:rsidRPr="001A404E">
        <w:rPr>
          <w:rFonts w:ascii="Bell MT" w:hAnsi="Bell MT" w:cs="Times New Roman"/>
          <w:b/>
          <w:sz w:val="28"/>
        </w:rPr>
        <w:t xml:space="preserve"> </w:t>
      </w:r>
    </w:p>
    <w:p w:rsidR="000129C2" w:rsidRDefault="000129C2" w:rsidP="000129C2">
      <w:pPr>
        <w:autoSpaceDE w:val="0"/>
        <w:autoSpaceDN w:val="0"/>
        <w:adjustRightInd w:val="0"/>
        <w:spacing w:after="0"/>
        <w:jc w:val="right"/>
        <w:rPr>
          <w:rFonts w:ascii="Times New Roman" w:hAnsi="Times New Roman" w:cs="Times New Roman"/>
          <w:bCs/>
          <w:sz w:val="24"/>
          <w:szCs w:val="24"/>
        </w:rPr>
      </w:pPr>
      <w:proofErr w:type="spellStart"/>
      <w:r w:rsidRPr="00B411F2">
        <w:rPr>
          <w:rFonts w:ascii="Times New Roman" w:hAnsi="Times New Roman" w:cs="Times New Roman"/>
          <w:bCs/>
          <w:sz w:val="24"/>
          <w:szCs w:val="24"/>
        </w:rPr>
        <w:t>Rajen</w:t>
      </w:r>
      <w:proofErr w:type="spellEnd"/>
      <w:r w:rsidRPr="00B411F2">
        <w:rPr>
          <w:rFonts w:ascii="Times New Roman" w:hAnsi="Times New Roman" w:cs="Times New Roman"/>
          <w:bCs/>
          <w:sz w:val="24"/>
          <w:szCs w:val="24"/>
        </w:rPr>
        <w:t xml:space="preserve"> Kumar </w:t>
      </w:r>
      <w:proofErr w:type="spellStart"/>
      <w:r w:rsidRPr="00B411F2">
        <w:rPr>
          <w:rFonts w:ascii="Times New Roman" w:hAnsi="Times New Roman" w:cs="Times New Roman"/>
          <w:bCs/>
          <w:sz w:val="24"/>
          <w:szCs w:val="24"/>
        </w:rPr>
        <w:t>S</w:t>
      </w:r>
      <w:r>
        <w:rPr>
          <w:rFonts w:ascii="Times New Roman" w:hAnsi="Times New Roman" w:cs="Times New Roman"/>
          <w:bCs/>
          <w:sz w:val="24"/>
          <w:szCs w:val="24"/>
        </w:rPr>
        <w:t>ahoo</w:t>
      </w:r>
      <w:proofErr w:type="spellEnd"/>
      <w:r>
        <w:rPr>
          <w:rFonts w:ascii="Times New Roman" w:hAnsi="Times New Roman" w:cs="Times New Roman"/>
          <w:bCs/>
          <w:sz w:val="24"/>
          <w:szCs w:val="24"/>
        </w:rPr>
        <w:t xml:space="preserve"> *</w:t>
      </w:r>
    </w:p>
    <w:p w:rsidR="000129C2" w:rsidRPr="001A404E" w:rsidRDefault="000129C2" w:rsidP="001C384F">
      <w:pPr>
        <w:rPr>
          <w:rFonts w:ascii="Bell MT" w:hAnsi="Bell MT" w:cs="Times New Roman"/>
          <w:b/>
          <w:sz w:val="28"/>
        </w:rPr>
      </w:pPr>
    </w:p>
    <w:p w:rsidR="000129C2" w:rsidRDefault="000129C2" w:rsidP="001C384F">
      <w:pPr>
        <w:tabs>
          <w:tab w:val="left" w:pos="2940"/>
          <w:tab w:val="center" w:pos="4961"/>
        </w:tabs>
        <w:rPr>
          <w:rFonts w:ascii="Times New Roman" w:hAnsi="Times New Roman" w:cs="Times New Roman"/>
          <w:b/>
          <w:sz w:val="36"/>
        </w:rPr>
      </w:pPr>
    </w:p>
    <w:p w:rsidR="002C0E0C" w:rsidRPr="00C26008" w:rsidRDefault="00C26008" w:rsidP="001C384F">
      <w:pPr>
        <w:tabs>
          <w:tab w:val="left" w:pos="2940"/>
          <w:tab w:val="center" w:pos="4961"/>
        </w:tabs>
        <w:rPr>
          <w:rFonts w:ascii="Times New Roman" w:hAnsi="Times New Roman" w:cs="Times New Roman"/>
          <w:b/>
          <w:i/>
          <w:sz w:val="36"/>
        </w:rPr>
      </w:pPr>
      <w:r>
        <w:rPr>
          <w:rFonts w:ascii="Times New Roman" w:hAnsi="Times New Roman" w:cs="Times New Roman"/>
          <w:b/>
          <w:sz w:val="36"/>
        </w:rPr>
        <w:tab/>
        <w:t xml:space="preserve">        </w:t>
      </w:r>
      <w:r w:rsidR="000C0650">
        <w:rPr>
          <w:rFonts w:ascii="Times New Roman" w:hAnsi="Times New Roman" w:cs="Times New Roman"/>
          <w:b/>
          <w:sz w:val="36"/>
        </w:rPr>
        <w:t xml:space="preserve"> </w:t>
      </w:r>
      <w:r w:rsidRPr="001611A4">
        <w:rPr>
          <w:rFonts w:ascii="Times New Roman" w:hAnsi="Times New Roman" w:cs="Times New Roman"/>
          <w:b/>
          <w:i/>
          <w:sz w:val="28"/>
        </w:rPr>
        <w:t>Abstract</w:t>
      </w:r>
      <w:r w:rsidRPr="00C26008">
        <w:rPr>
          <w:rFonts w:ascii="Times New Roman" w:hAnsi="Times New Roman" w:cs="Times New Roman"/>
          <w:b/>
          <w:i/>
          <w:sz w:val="32"/>
        </w:rPr>
        <w:tab/>
      </w:r>
    </w:p>
    <w:p w:rsidR="00D57261" w:rsidRPr="000129C2" w:rsidRDefault="00ED6DD9" w:rsidP="001C384F">
      <w:pPr>
        <w:autoSpaceDE w:val="0"/>
        <w:autoSpaceDN w:val="0"/>
        <w:adjustRightInd w:val="0"/>
        <w:spacing w:after="0"/>
        <w:jc w:val="both"/>
        <w:rPr>
          <w:rFonts w:ascii="Times New Roman" w:hAnsi="Times New Roman" w:cs="Times New Roman"/>
          <w:bCs/>
          <w:i/>
          <w:sz w:val="24"/>
          <w:szCs w:val="24"/>
        </w:rPr>
      </w:pPr>
      <w:r w:rsidRPr="000129C2">
        <w:rPr>
          <w:rFonts w:ascii="Times New Roman" w:hAnsi="Times New Roman" w:cs="Times New Roman"/>
          <w:bCs/>
          <w:i/>
          <w:sz w:val="24"/>
          <w:szCs w:val="28"/>
        </w:rPr>
        <w:t xml:space="preserve">The Financial sector in India </w:t>
      </w:r>
      <w:r w:rsidRPr="000129C2">
        <w:rPr>
          <w:rFonts w:ascii="Times New Roman" w:hAnsi="Times New Roman" w:cs="Times New Roman"/>
          <w:i/>
          <w:sz w:val="24"/>
          <w:szCs w:val="28"/>
        </w:rPr>
        <w:t xml:space="preserve">acts as the </w:t>
      </w:r>
      <w:r w:rsidRPr="000129C2">
        <w:rPr>
          <w:rFonts w:ascii="Times New Roman" w:hAnsi="Times New Roman" w:cs="Times New Roman"/>
          <w:bCs/>
          <w:i/>
          <w:sz w:val="24"/>
          <w:szCs w:val="28"/>
        </w:rPr>
        <w:t xml:space="preserve">nervous system for the </w:t>
      </w:r>
      <w:r w:rsidRPr="000129C2">
        <w:rPr>
          <w:rFonts w:ascii="Times New Roman" w:hAnsi="Times New Roman" w:cs="Times New Roman"/>
          <w:bCs/>
          <w:i/>
          <w:sz w:val="26"/>
          <w:szCs w:val="28"/>
        </w:rPr>
        <w:t xml:space="preserve">Indian </w:t>
      </w:r>
      <w:r w:rsidRPr="000129C2">
        <w:rPr>
          <w:rFonts w:ascii="Times New Roman" w:hAnsi="Times New Roman" w:cs="Times New Roman"/>
          <w:bCs/>
          <w:i/>
          <w:sz w:val="24"/>
          <w:szCs w:val="28"/>
        </w:rPr>
        <w:t xml:space="preserve">economy </w:t>
      </w:r>
      <w:r w:rsidRPr="000129C2">
        <w:rPr>
          <w:rFonts w:ascii="Times New Roman" w:hAnsi="Times New Roman" w:cs="Times New Roman"/>
          <w:i/>
          <w:sz w:val="24"/>
          <w:szCs w:val="28"/>
        </w:rPr>
        <w:t>and for its economic development.</w:t>
      </w:r>
      <w:r w:rsidRPr="000129C2">
        <w:rPr>
          <w:rFonts w:ascii="Arial" w:hAnsi="Arial" w:cs="Arial"/>
          <w:i/>
          <w:sz w:val="24"/>
          <w:szCs w:val="28"/>
        </w:rPr>
        <w:t xml:space="preserve"> </w:t>
      </w:r>
      <w:r w:rsidR="00E31F43" w:rsidRPr="000129C2">
        <w:rPr>
          <w:rFonts w:ascii="Times New Roman" w:hAnsi="Times New Roman" w:cs="Times New Roman"/>
          <w:i/>
          <w:sz w:val="24"/>
          <w:szCs w:val="20"/>
        </w:rPr>
        <w:t>The banking industry worldwide is being transformed</w:t>
      </w:r>
      <w:r w:rsidR="00B73101" w:rsidRPr="000129C2">
        <w:rPr>
          <w:rFonts w:ascii="Times New Roman" w:hAnsi="Times New Roman" w:cs="Times New Roman"/>
          <w:i/>
          <w:sz w:val="24"/>
          <w:szCs w:val="20"/>
        </w:rPr>
        <w:t xml:space="preserve"> </w:t>
      </w:r>
      <w:r w:rsidR="00E31F43" w:rsidRPr="000129C2">
        <w:rPr>
          <w:rFonts w:ascii="Times New Roman" w:hAnsi="Times New Roman" w:cs="Times New Roman"/>
          <w:i/>
          <w:sz w:val="24"/>
          <w:szCs w:val="20"/>
        </w:rPr>
        <w:t>include technological innovation of financial services at the national level</w:t>
      </w:r>
      <w:r w:rsidRPr="000129C2">
        <w:rPr>
          <w:rFonts w:ascii="Times New Roman" w:hAnsi="Times New Roman" w:cs="Times New Roman"/>
          <w:i/>
          <w:sz w:val="24"/>
          <w:szCs w:val="20"/>
        </w:rPr>
        <w:t xml:space="preserve"> and opening-up to </w:t>
      </w:r>
      <w:r w:rsidR="00E31F43" w:rsidRPr="000129C2">
        <w:rPr>
          <w:rFonts w:ascii="Times New Roman" w:hAnsi="Times New Roman" w:cs="Times New Roman"/>
          <w:i/>
          <w:sz w:val="24"/>
          <w:szCs w:val="20"/>
        </w:rPr>
        <w:t>international</w:t>
      </w:r>
      <w:r w:rsidR="00876D2D" w:rsidRPr="000129C2">
        <w:rPr>
          <w:rFonts w:ascii="Times New Roman" w:hAnsi="Times New Roman" w:cs="Times New Roman"/>
          <w:i/>
          <w:sz w:val="24"/>
          <w:szCs w:val="20"/>
        </w:rPr>
        <w:t xml:space="preserve"> competition and </w:t>
      </w:r>
      <w:r w:rsidR="00E31F43" w:rsidRPr="000129C2">
        <w:rPr>
          <w:rFonts w:ascii="Times New Roman" w:hAnsi="Times New Roman" w:cs="Times New Roman"/>
          <w:i/>
          <w:sz w:val="24"/>
          <w:szCs w:val="20"/>
        </w:rPr>
        <w:t xml:space="preserve">equally important changes in corporate behaviour, such as growing </w:t>
      </w:r>
      <w:r w:rsidR="00516E5E" w:rsidRPr="000129C2">
        <w:rPr>
          <w:rFonts w:ascii="Times New Roman" w:hAnsi="Times New Roman" w:cs="Times New Roman"/>
          <w:i/>
          <w:sz w:val="24"/>
          <w:szCs w:val="20"/>
        </w:rPr>
        <w:t xml:space="preserve">financial market </w:t>
      </w:r>
      <w:r w:rsidR="00E31F43" w:rsidRPr="000129C2">
        <w:rPr>
          <w:rFonts w:ascii="Times New Roman" w:hAnsi="Times New Roman" w:cs="Times New Roman"/>
          <w:i/>
          <w:sz w:val="24"/>
          <w:szCs w:val="20"/>
        </w:rPr>
        <w:t>and increased emphasis on shareholder value</w:t>
      </w:r>
      <w:r w:rsidR="00516E5E" w:rsidRPr="000129C2">
        <w:rPr>
          <w:rFonts w:ascii="Times New Roman" w:hAnsi="Times New Roman" w:cs="Times New Roman"/>
          <w:i/>
          <w:sz w:val="24"/>
          <w:szCs w:val="20"/>
        </w:rPr>
        <w:t xml:space="preserve"> in </w:t>
      </w:r>
      <w:r w:rsidR="00876D2D" w:rsidRPr="000129C2">
        <w:rPr>
          <w:rFonts w:ascii="Times New Roman" w:hAnsi="Times New Roman" w:cs="Times New Roman"/>
          <w:i/>
          <w:sz w:val="24"/>
          <w:szCs w:val="20"/>
        </w:rPr>
        <w:t>investment.</w:t>
      </w:r>
      <w:r w:rsidR="00876D2D" w:rsidRPr="000129C2">
        <w:rPr>
          <w:rFonts w:ascii="Times New Roman" w:hAnsi="Times New Roman" w:cs="Times New Roman"/>
          <w:i/>
          <w:sz w:val="24"/>
        </w:rPr>
        <w:t xml:space="preserve"> </w:t>
      </w:r>
      <w:proofErr w:type="gramStart"/>
      <w:r w:rsidR="00876D2D" w:rsidRPr="000129C2">
        <w:rPr>
          <w:rFonts w:ascii="Times New Roman" w:hAnsi="Times New Roman" w:cs="Times New Roman"/>
          <w:i/>
          <w:sz w:val="24"/>
        </w:rPr>
        <w:t>Emerging</w:t>
      </w:r>
      <w:r w:rsidR="00516E5E" w:rsidRPr="000129C2">
        <w:rPr>
          <w:rFonts w:ascii="Times New Roman" w:hAnsi="Times New Roman" w:cs="Times New Roman"/>
          <w:i/>
          <w:sz w:val="24"/>
        </w:rPr>
        <w:t xml:space="preserve"> market in banking sector which were already growing faster than their developed in worldwide even if some banks face financial crisis situation.</w:t>
      </w:r>
      <w:proofErr w:type="gramEnd"/>
      <w:r w:rsidRPr="000129C2">
        <w:rPr>
          <w:rFonts w:ascii="Times New Roman" w:hAnsi="Times New Roman" w:cs="Times New Roman"/>
          <w:i/>
          <w:sz w:val="24"/>
        </w:rPr>
        <w:t xml:space="preserve"> </w:t>
      </w:r>
      <w:r w:rsidRPr="000129C2">
        <w:rPr>
          <w:rFonts w:ascii="Times New Roman" w:hAnsi="Times New Roman" w:cs="Times New Roman"/>
          <w:i/>
          <w:sz w:val="24"/>
          <w:szCs w:val="28"/>
        </w:rPr>
        <w:t xml:space="preserve">The Indian economy ranked </w:t>
      </w:r>
      <w:r w:rsidRPr="000129C2">
        <w:rPr>
          <w:rFonts w:ascii="Times New Roman" w:hAnsi="Times New Roman" w:cs="Times New Roman"/>
          <w:bCs/>
          <w:i/>
          <w:sz w:val="24"/>
          <w:szCs w:val="28"/>
        </w:rPr>
        <w:t>10th in the world at $1.8 trillion of GDP</w:t>
      </w:r>
      <w:r w:rsidRPr="000129C2">
        <w:rPr>
          <w:rFonts w:ascii="Times New Roman" w:hAnsi="Times New Roman" w:cs="Times New Roman"/>
          <w:i/>
          <w:sz w:val="24"/>
          <w:szCs w:val="28"/>
        </w:rPr>
        <w:t xml:space="preserve">, and its ranking and size are expected to increase to </w:t>
      </w:r>
      <w:r w:rsidRPr="000129C2">
        <w:rPr>
          <w:rFonts w:ascii="Times New Roman" w:hAnsi="Times New Roman" w:cs="Times New Roman"/>
          <w:bCs/>
          <w:i/>
          <w:sz w:val="24"/>
          <w:szCs w:val="28"/>
        </w:rPr>
        <w:t>8th and $2.3 trillion, respectively, by 2014</w:t>
      </w:r>
      <w:r w:rsidR="00B73101" w:rsidRPr="000129C2">
        <w:rPr>
          <w:rFonts w:ascii="Times New Roman" w:hAnsi="Times New Roman" w:cs="Times New Roman"/>
          <w:i/>
          <w:sz w:val="24"/>
          <w:szCs w:val="28"/>
        </w:rPr>
        <w:t xml:space="preserve"> </w:t>
      </w:r>
      <w:r w:rsidRPr="000129C2">
        <w:rPr>
          <w:rFonts w:ascii="Times New Roman" w:hAnsi="Times New Roman" w:cs="Times New Roman"/>
          <w:i/>
          <w:sz w:val="24"/>
          <w:szCs w:val="28"/>
        </w:rPr>
        <w:t>according to the latest IMF World Economic Outlook.</w:t>
      </w:r>
      <w:r w:rsidR="00516E5E" w:rsidRPr="000129C2">
        <w:rPr>
          <w:rFonts w:ascii="Times New Roman" w:hAnsi="Times New Roman" w:cs="Times New Roman"/>
          <w:i/>
        </w:rPr>
        <w:t xml:space="preserve"> </w:t>
      </w:r>
    </w:p>
    <w:p w:rsidR="00D57261" w:rsidRPr="000129C2" w:rsidRDefault="00D57261" w:rsidP="001C384F">
      <w:pPr>
        <w:autoSpaceDE w:val="0"/>
        <w:autoSpaceDN w:val="0"/>
        <w:adjustRightInd w:val="0"/>
        <w:spacing w:after="0"/>
        <w:jc w:val="both"/>
        <w:rPr>
          <w:rFonts w:ascii="Times New Roman" w:hAnsi="Times New Roman" w:cs="Times New Roman"/>
          <w:i/>
        </w:rPr>
      </w:pPr>
    </w:p>
    <w:p w:rsidR="00E1786B" w:rsidRPr="000129C2" w:rsidRDefault="006D6E0B" w:rsidP="001C384F">
      <w:pPr>
        <w:autoSpaceDE w:val="0"/>
        <w:autoSpaceDN w:val="0"/>
        <w:adjustRightInd w:val="0"/>
        <w:spacing w:after="0"/>
        <w:jc w:val="both"/>
        <w:rPr>
          <w:rFonts w:ascii="Times New Roman" w:hAnsi="Times New Roman" w:cs="Times New Roman"/>
          <w:i/>
          <w:sz w:val="24"/>
          <w:szCs w:val="28"/>
        </w:rPr>
      </w:pPr>
      <w:r w:rsidRPr="000129C2">
        <w:rPr>
          <w:rFonts w:ascii="Times New Roman" w:hAnsi="Times New Roman" w:cs="Times New Roman"/>
          <w:i/>
          <w:sz w:val="24"/>
        </w:rPr>
        <w:t xml:space="preserve">As per financial report study </w:t>
      </w:r>
      <w:r w:rsidR="00516E5E" w:rsidRPr="000129C2">
        <w:rPr>
          <w:rFonts w:ascii="Times New Roman" w:hAnsi="Times New Roman" w:cs="Times New Roman"/>
          <w:i/>
          <w:sz w:val="24"/>
        </w:rPr>
        <w:t xml:space="preserve">World 25 </w:t>
      </w:r>
      <w:r w:rsidR="00876D2D" w:rsidRPr="000129C2">
        <w:rPr>
          <w:rFonts w:ascii="Times New Roman" w:hAnsi="Times New Roman" w:cs="Times New Roman"/>
          <w:i/>
          <w:sz w:val="24"/>
        </w:rPr>
        <w:t xml:space="preserve">largest banks </w:t>
      </w:r>
      <w:r w:rsidR="00516E5E" w:rsidRPr="000129C2">
        <w:rPr>
          <w:rFonts w:ascii="Times New Roman" w:hAnsi="Times New Roman" w:cs="Times New Roman"/>
          <w:i/>
          <w:sz w:val="24"/>
        </w:rPr>
        <w:t xml:space="preserve">by market capitalization go towards emerging markets in different financial sources &amp; resources </w:t>
      </w:r>
      <w:r w:rsidR="00876D2D" w:rsidRPr="000129C2">
        <w:rPr>
          <w:rFonts w:ascii="Times New Roman" w:hAnsi="Times New Roman" w:cs="Times New Roman"/>
          <w:i/>
          <w:sz w:val="24"/>
        </w:rPr>
        <w:t>as per accounting system as per one third of global banking revenue</w:t>
      </w:r>
      <w:r w:rsidRPr="000129C2">
        <w:rPr>
          <w:rFonts w:ascii="Times New Roman" w:hAnsi="Times New Roman" w:cs="Times New Roman"/>
          <w:i/>
          <w:sz w:val="24"/>
        </w:rPr>
        <w:t xml:space="preserve"> generate 46% </w:t>
      </w:r>
      <w:r w:rsidR="00876D2D" w:rsidRPr="000129C2">
        <w:rPr>
          <w:rFonts w:ascii="Times New Roman" w:hAnsi="Times New Roman" w:cs="Times New Roman"/>
          <w:i/>
          <w:sz w:val="24"/>
        </w:rPr>
        <w:t>&amp; profit</w:t>
      </w:r>
      <w:r w:rsidRPr="000129C2">
        <w:rPr>
          <w:rFonts w:ascii="Times New Roman" w:hAnsi="Times New Roman" w:cs="Times New Roman"/>
          <w:i/>
          <w:sz w:val="24"/>
        </w:rPr>
        <w:t xml:space="preserve"> will 35% </w:t>
      </w:r>
      <w:r w:rsidR="00876D2D" w:rsidRPr="000129C2">
        <w:rPr>
          <w:rFonts w:ascii="Times New Roman" w:hAnsi="Times New Roman" w:cs="Times New Roman"/>
          <w:i/>
          <w:sz w:val="24"/>
        </w:rPr>
        <w:t xml:space="preserve">in year 2020. </w:t>
      </w:r>
      <w:r w:rsidR="00516E5E" w:rsidRPr="000129C2">
        <w:rPr>
          <w:rFonts w:ascii="Times New Roman" w:hAnsi="Times New Roman" w:cs="Times New Roman"/>
          <w:i/>
          <w:sz w:val="24"/>
        </w:rPr>
        <w:t xml:space="preserve"> </w:t>
      </w:r>
      <w:r w:rsidR="009254F9" w:rsidRPr="000129C2">
        <w:rPr>
          <w:rFonts w:ascii="Times New Roman" w:hAnsi="Times New Roman" w:cs="Times New Roman"/>
          <w:i/>
          <w:color w:val="231F20"/>
          <w:sz w:val="24"/>
          <w:szCs w:val="19"/>
        </w:rPr>
        <w:t xml:space="preserve">Indian banking industry is gradually moving towards adopting the best practices in accounting, corporate governance and risk management. </w:t>
      </w:r>
      <w:r w:rsidR="009254F9" w:rsidRPr="000129C2">
        <w:rPr>
          <w:rFonts w:ascii="Times New Roman" w:hAnsi="Times New Roman" w:cs="Times New Roman"/>
          <w:i/>
          <w:iCs/>
          <w:sz w:val="24"/>
          <w:szCs w:val="24"/>
        </w:rPr>
        <w:t>The convergence with the International Financial Reporting Standards (IFRS) may</w:t>
      </w:r>
      <w:r w:rsidRPr="000129C2">
        <w:rPr>
          <w:rFonts w:ascii="Times New Roman" w:hAnsi="Times New Roman" w:cs="Times New Roman"/>
          <w:i/>
          <w:iCs/>
          <w:sz w:val="24"/>
          <w:szCs w:val="24"/>
        </w:rPr>
        <w:t xml:space="preserve"> </w:t>
      </w:r>
      <w:r w:rsidR="009254F9" w:rsidRPr="000129C2">
        <w:rPr>
          <w:rFonts w:ascii="Times New Roman" w:hAnsi="Times New Roman" w:cs="Times New Roman"/>
          <w:i/>
          <w:iCs/>
          <w:sz w:val="24"/>
          <w:szCs w:val="24"/>
        </w:rPr>
        <w:t>also place additional demands on the banks’ technical as well as human resources.</w:t>
      </w:r>
      <w:r w:rsidR="007B6F23" w:rsidRPr="000129C2">
        <w:rPr>
          <w:rFonts w:ascii="Times New Roman" w:hAnsi="Times New Roman" w:cs="Times New Roman"/>
          <w:i/>
          <w:sz w:val="24"/>
          <w:szCs w:val="20"/>
        </w:rPr>
        <w:t xml:space="preserve"> </w:t>
      </w:r>
      <w:r w:rsidR="00FB3DAC" w:rsidRPr="000129C2">
        <w:rPr>
          <w:rFonts w:ascii="Times New Roman" w:hAnsi="Times New Roman" w:cs="Times New Roman"/>
          <w:i/>
          <w:sz w:val="24"/>
          <w:szCs w:val="24"/>
        </w:rPr>
        <w:t xml:space="preserve">According to the KPMG-CII study, it is estimated that Indian banking sector will spend Rs 416 billion ($6.75 billion) on IT products and services in 2013, which will be a 13% increase from Rs 370 billion ($6.0 billion) spent in 2012. </w:t>
      </w:r>
      <w:r w:rsidR="00493644" w:rsidRPr="000129C2">
        <w:rPr>
          <w:rFonts w:ascii="Times New Roman" w:hAnsi="Times New Roman" w:cs="Times New Roman"/>
          <w:i/>
          <w:sz w:val="24"/>
          <w:szCs w:val="24"/>
        </w:rPr>
        <w:t>The primary function of banks is to lend funds as loans to various sectors such as agriculture, industry, personal loans, housing loans etc</w:t>
      </w:r>
      <w:r w:rsidR="009510F4" w:rsidRPr="000129C2">
        <w:rPr>
          <w:rFonts w:ascii="Times New Roman" w:hAnsi="Times New Roman" w:cs="Times New Roman"/>
          <w:i/>
          <w:sz w:val="24"/>
          <w:szCs w:val="24"/>
        </w:rPr>
        <w:t xml:space="preserve">. The </w:t>
      </w:r>
      <w:r w:rsidR="009510F4" w:rsidRPr="000129C2">
        <w:rPr>
          <w:rFonts w:ascii="Times New Roman" w:hAnsi="Times New Roman" w:cs="Times New Roman"/>
          <w:bCs/>
          <w:i/>
          <w:color w:val="231F20"/>
          <w:sz w:val="24"/>
          <w:szCs w:val="24"/>
        </w:rPr>
        <w:t>Emerging Issues are in banking sector Financial Innovations, Retail Banking, net banking, online payment mode etc.</w:t>
      </w:r>
    </w:p>
    <w:p w:rsidR="00E1786B" w:rsidRDefault="00E1786B" w:rsidP="001C384F">
      <w:pPr>
        <w:jc w:val="both"/>
        <w:rPr>
          <w:rFonts w:ascii="Times New Roman" w:hAnsi="Times New Roman" w:cs="Times New Roman"/>
          <w:i/>
          <w:sz w:val="24"/>
          <w:szCs w:val="24"/>
        </w:rPr>
      </w:pPr>
    </w:p>
    <w:p w:rsidR="000129C2" w:rsidRDefault="000129C2" w:rsidP="001C384F">
      <w:pPr>
        <w:jc w:val="both"/>
        <w:rPr>
          <w:rFonts w:ascii="Times New Roman" w:hAnsi="Times New Roman" w:cs="Times New Roman"/>
          <w:i/>
          <w:sz w:val="24"/>
          <w:szCs w:val="24"/>
        </w:rPr>
      </w:pPr>
    </w:p>
    <w:p w:rsidR="000129C2" w:rsidRDefault="000129C2" w:rsidP="001C384F">
      <w:pPr>
        <w:jc w:val="both"/>
        <w:rPr>
          <w:rFonts w:ascii="Times New Roman" w:hAnsi="Times New Roman" w:cs="Times New Roman"/>
          <w:i/>
          <w:sz w:val="24"/>
          <w:szCs w:val="24"/>
        </w:rPr>
      </w:pPr>
    </w:p>
    <w:p w:rsidR="000129C2" w:rsidRPr="000129C2" w:rsidRDefault="000129C2" w:rsidP="001C384F">
      <w:pPr>
        <w:jc w:val="both"/>
        <w:rPr>
          <w:rFonts w:ascii="Times New Roman" w:hAnsi="Times New Roman" w:cs="Times New Roman"/>
          <w:i/>
          <w:sz w:val="24"/>
          <w:szCs w:val="24"/>
        </w:rPr>
      </w:pPr>
    </w:p>
    <w:p w:rsidR="00455E56" w:rsidRDefault="009E26BE" w:rsidP="001C384F">
      <w:pPr>
        <w:autoSpaceDE w:val="0"/>
        <w:autoSpaceDN w:val="0"/>
        <w:adjustRightInd w:val="0"/>
        <w:spacing w:after="0"/>
        <w:jc w:val="both"/>
        <w:rPr>
          <w:rFonts w:ascii="Times New Roman" w:hAnsi="Times New Roman" w:cs="Times New Roman"/>
          <w:bCs/>
          <w:color w:val="231F20"/>
          <w:sz w:val="24"/>
          <w:szCs w:val="24"/>
        </w:rPr>
      </w:pPr>
      <w:r w:rsidRPr="0002018B">
        <w:rPr>
          <w:rFonts w:ascii="Times New Roman" w:hAnsi="Times New Roman" w:cs="Times New Roman"/>
          <w:b/>
          <w:sz w:val="24"/>
          <w:szCs w:val="24"/>
        </w:rPr>
        <w:t>Key</w:t>
      </w:r>
      <w:r w:rsidR="00EA1BFE" w:rsidRPr="0002018B">
        <w:rPr>
          <w:rFonts w:ascii="Times New Roman" w:hAnsi="Times New Roman" w:cs="Times New Roman"/>
          <w:b/>
          <w:sz w:val="24"/>
          <w:szCs w:val="24"/>
        </w:rPr>
        <w:t>words</w:t>
      </w:r>
      <w:r w:rsidR="00EA1BFE" w:rsidRPr="00275E1D">
        <w:rPr>
          <w:rFonts w:ascii="Times New Roman" w:hAnsi="Times New Roman" w:cs="Times New Roman"/>
          <w:sz w:val="24"/>
          <w:szCs w:val="24"/>
        </w:rPr>
        <w:t>-</w:t>
      </w:r>
      <w:r w:rsidR="00275E1D" w:rsidRPr="00275E1D">
        <w:rPr>
          <w:rFonts w:ascii="Times New Roman" w:hAnsi="Times New Roman" w:cs="Times New Roman"/>
          <w:sz w:val="24"/>
          <w:szCs w:val="24"/>
        </w:rPr>
        <w:t xml:space="preserve"> Banking revolution, Economic forums, GDP status, </w:t>
      </w:r>
      <w:r w:rsidR="00275E1D" w:rsidRPr="00275E1D">
        <w:rPr>
          <w:rFonts w:ascii="Times New Roman" w:hAnsi="Times New Roman" w:cs="Times New Roman"/>
          <w:bCs/>
          <w:color w:val="231F20"/>
          <w:sz w:val="24"/>
          <w:szCs w:val="24"/>
        </w:rPr>
        <w:t xml:space="preserve">Emerging Issues, financial activity </w:t>
      </w:r>
    </w:p>
    <w:p w:rsidR="000129C2" w:rsidRDefault="000129C2" w:rsidP="001C384F">
      <w:pPr>
        <w:autoSpaceDE w:val="0"/>
        <w:autoSpaceDN w:val="0"/>
        <w:adjustRightInd w:val="0"/>
        <w:spacing w:after="0"/>
        <w:jc w:val="both"/>
        <w:rPr>
          <w:rFonts w:ascii="Times New Roman" w:hAnsi="Times New Roman" w:cs="Times New Roman"/>
          <w:bCs/>
          <w:color w:val="231F20"/>
          <w:sz w:val="24"/>
          <w:szCs w:val="24"/>
        </w:rPr>
      </w:pPr>
    </w:p>
    <w:p w:rsidR="000129C2" w:rsidRDefault="000129C2" w:rsidP="001C384F">
      <w:pPr>
        <w:autoSpaceDE w:val="0"/>
        <w:autoSpaceDN w:val="0"/>
        <w:adjustRightInd w:val="0"/>
        <w:spacing w:after="0"/>
        <w:jc w:val="both"/>
        <w:rPr>
          <w:rFonts w:ascii="Times New Roman" w:hAnsi="Times New Roman" w:cs="Times New Roman"/>
          <w:bCs/>
          <w:color w:val="231F20"/>
          <w:sz w:val="24"/>
          <w:szCs w:val="24"/>
        </w:rPr>
      </w:pPr>
    </w:p>
    <w:p w:rsidR="003038C8" w:rsidRPr="003038C8" w:rsidRDefault="003038C8" w:rsidP="002B5326">
      <w:pPr>
        <w:spacing w:before="100" w:beforeAutospacing="1" w:after="1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roofErr w:type="gramStart"/>
      <w:r>
        <w:rPr>
          <w:rFonts w:ascii="Times New Roman" w:hAnsi="Times New Roman" w:cs="Times New Roman"/>
          <w:sz w:val="24"/>
          <w:szCs w:val="24"/>
        </w:rPr>
        <w:t xml:space="preserve">_  </w:t>
      </w:r>
      <w:r w:rsidRPr="00BE661C">
        <w:rPr>
          <w:rFonts w:ascii="Times New Roman" w:hAnsi="Times New Roman" w:cs="Times New Roman"/>
          <w:sz w:val="24"/>
          <w:szCs w:val="24"/>
        </w:rPr>
        <w:t>*</w:t>
      </w:r>
      <w:proofErr w:type="gramEnd"/>
      <w:r>
        <w:rPr>
          <w:rFonts w:ascii="Times New Roman" w:eastAsia="Times New Roman" w:hAnsi="Times New Roman" w:cs="Times New Roman"/>
          <w:sz w:val="24"/>
          <w:szCs w:val="24"/>
        </w:rPr>
        <w:t>Faculty, Department of Commerce &amp; Management, Ravenshaw University</w:t>
      </w:r>
      <w:r w:rsidRPr="00BE661C">
        <w:t xml:space="preserve"> </w:t>
      </w:r>
      <w:r>
        <w:t xml:space="preserve">                                                    </w:t>
      </w:r>
      <w:r w:rsidRPr="00BE661C">
        <w:rPr>
          <w:rFonts w:ascii="Times New Roman" w:eastAsia="Times New Roman" w:hAnsi="Times New Roman" w:cs="Times New Roman"/>
          <w:sz w:val="24"/>
          <w:szCs w:val="24"/>
        </w:rPr>
        <w:t>E- m</w:t>
      </w:r>
      <w:r w:rsidR="00585770">
        <w:rPr>
          <w:rFonts w:ascii="Times New Roman" w:eastAsia="Times New Roman" w:hAnsi="Times New Roman" w:cs="Times New Roman"/>
          <w:sz w:val="24"/>
          <w:szCs w:val="24"/>
        </w:rPr>
        <w:t>ail- rajenksahoo15@yahoo.co.in,</w:t>
      </w:r>
      <w:r w:rsidRPr="00BE661C">
        <w:rPr>
          <w:rFonts w:ascii="Times New Roman" w:eastAsia="Times New Roman" w:hAnsi="Times New Roman" w:cs="Times New Roman"/>
          <w:sz w:val="24"/>
          <w:szCs w:val="24"/>
        </w:rPr>
        <w:t xml:space="preserve"> Phone No- 9338447222</w:t>
      </w:r>
      <w:r>
        <w:rPr>
          <w:rFonts w:ascii="Times New Roman" w:eastAsia="Times New Roman" w:hAnsi="Times New Roman" w:cs="Times New Roman"/>
          <w:sz w:val="24"/>
          <w:szCs w:val="24"/>
        </w:rPr>
        <w:t xml:space="preserve"> </w:t>
      </w:r>
      <w:r w:rsidRPr="00BE661C">
        <w:rPr>
          <w:rFonts w:ascii="Times New Roman" w:eastAsia="Times New Roman" w:hAnsi="Times New Roman" w:cs="Times New Roman"/>
          <w:sz w:val="24"/>
          <w:szCs w:val="24"/>
        </w:rPr>
        <w:t xml:space="preserve">   </w:t>
      </w:r>
    </w:p>
    <w:p w:rsidR="00455E56" w:rsidRDefault="00455E56" w:rsidP="001C384F">
      <w:pPr>
        <w:autoSpaceDE w:val="0"/>
        <w:autoSpaceDN w:val="0"/>
        <w:adjustRightInd w:val="0"/>
        <w:spacing w:after="0"/>
        <w:rPr>
          <w:rFonts w:ascii="Times New Roman" w:hAnsi="Times New Roman" w:cs="Times New Roman"/>
          <w:b/>
          <w:sz w:val="28"/>
          <w:szCs w:val="23"/>
        </w:rPr>
      </w:pPr>
      <w:r w:rsidRPr="00455E56">
        <w:rPr>
          <w:rFonts w:ascii="Times New Roman" w:hAnsi="Times New Roman" w:cs="Times New Roman"/>
          <w:b/>
          <w:sz w:val="28"/>
          <w:szCs w:val="23"/>
        </w:rPr>
        <w:lastRenderedPageBreak/>
        <w:t>Introduction</w:t>
      </w:r>
    </w:p>
    <w:p w:rsidR="00B40D7E" w:rsidRDefault="00354CA9" w:rsidP="001C384F">
      <w:pPr>
        <w:autoSpaceDE w:val="0"/>
        <w:autoSpaceDN w:val="0"/>
        <w:adjustRightInd w:val="0"/>
        <w:spacing w:after="0"/>
        <w:jc w:val="both"/>
        <w:rPr>
          <w:rFonts w:ascii="Times New Roman" w:hAnsi="Times New Roman" w:cs="Times New Roman"/>
          <w:sz w:val="24"/>
          <w:szCs w:val="24"/>
        </w:rPr>
      </w:pPr>
      <w:proofErr w:type="gramStart"/>
      <w:r w:rsidRPr="00354CA9">
        <w:rPr>
          <w:rFonts w:ascii="Times New Roman" w:hAnsi="Times New Roman" w:cs="Times New Roman"/>
          <w:sz w:val="24"/>
          <w:szCs w:val="24"/>
        </w:rPr>
        <w:t xml:space="preserve">The state of </w:t>
      </w:r>
      <w:r>
        <w:rPr>
          <w:rFonts w:ascii="Times New Roman" w:hAnsi="Times New Roman" w:cs="Times New Roman"/>
          <w:sz w:val="24"/>
          <w:szCs w:val="24"/>
        </w:rPr>
        <w:t>report</w:t>
      </w:r>
      <w:r w:rsidRPr="00354CA9">
        <w:rPr>
          <w:rFonts w:ascii="Times New Roman" w:hAnsi="Times New Roman" w:cs="Times New Roman"/>
          <w:sz w:val="24"/>
          <w:szCs w:val="24"/>
        </w:rPr>
        <w:t xml:space="preserve"> in 2050</w:t>
      </w:r>
      <w:r w:rsidR="001F07F3" w:rsidRPr="00354CA9">
        <w:rPr>
          <w:rFonts w:ascii="Times New Roman" w:hAnsi="Times New Roman" w:cs="Times New Roman"/>
          <w:sz w:val="24"/>
          <w:szCs w:val="24"/>
        </w:rPr>
        <w:t>,</w:t>
      </w:r>
      <w:r w:rsidR="001F07F3">
        <w:rPr>
          <w:rFonts w:ascii="Times New Roman" w:hAnsi="Times New Roman" w:cs="Times New Roman"/>
          <w:sz w:val="24"/>
          <w:szCs w:val="24"/>
        </w:rPr>
        <w:t xml:space="preserve"> to</w:t>
      </w:r>
      <w:r w:rsidRPr="00354CA9">
        <w:rPr>
          <w:rFonts w:ascii="Times New Roman" w:hAnsi="Times New Roman" w:cs="Times New Roman"/>
          <w:sz w:val="24"/>
          <w:szCs w:val="24"/>
        </w:rPr>
        <w:t xml:space="preserve"> </w:t>
      </w:r>
      <w:r w:rsidR="001F07F3" w:rsidRPr="00354CA9">
        <w:rPr>
          <w:rFonts w:ascii="Times New Roman" w:hAnsi="Times New Roman" w:cs="Times New Roman"/>
          <w:sz w:val="24"/>
          <w:szCs w:val="24"/>
        </w:rPr>
        <w:t>estimate</w:t>
      </w:r>
      <w:r w:rsidRPr="00354CA9">
        <w:rPr>
          <w:rFonts w:ascii="Times New Roman" w:hAnsi="Times New Roman" w:cs="Times New Roman"/>
          <w:sz w:val="24"/>
          <w:szCs w:val="24"/>
        </w:rPr>
        <w:t xml:space="preserve"> that by that date the E7 economies could be</w:t>
      </w:r>
      <w:r>
        <w:rPr>
          <w:rFonts w:ascii="Times New Roman" w:hAnsi="Times New Roman" w:cs="Times New Roman"/>
          <w:sz w:val="24"/>
          <w:szCs w:val="24"/>
        </w:rPr>
        <w:t xml:space="preserve"> </w:t>
      </w:r>
      <w:r w:rsidRPr="00354CA9">
        <w:rPr>
          <w:rFonts w:ascii="Times New Roman" w:hAnsi="Times New Roman" w:cs="Times New Roman"/>
          <w:sz w:val="24"/>
          <w:szCs w:val="24"/>
        </w:rPr>
        <w:t>larger than the current G7 by between 25% and 75%</w:t>
      </w:r>
      <w:r>
        <w:rPr>
          <w:rFonts w:ascii="Times New Roman" w:hAnsi="Times New Roman" w:cs="Times New Roman"/>
          <w:sz w:val="24"/>
          <w:szCs w:val="24"/>
        </w:rPr>
        <w:t xml:space="preserve"> </w:t>
      </w:r>
      <w:r w:rsidRPr="00354CA9">
        <w:rPr>
          <w:rFonts w:ascii="Times New Roman" w:hAnsi="Times New Roman" w:cs="Times New Roman"/>
          <w:sz w:val="24"/>
          <w:szCs w:val="24"/>
        </w:rPr>
        <w:t>depending on the measure used.</w:t>
      </w:r>
      <w:proofErr w:type="gramEnd"/>
      <w:r w:rsidRPr="00354CA9">
        <w:rPr>
          <w:rFonts w:ascii="Times New Roman" w:hAnsi="Times New Roman" w:cs="Times New Roman"/>
          <w:sz w:val="24"/>
          <w:szCs w:val="24"/>
        </w:rPr>
        <w:t xml:space="preserve"> In September 2006, we</w:t>
      </w:r>
      <w:r>
        <w:rPr>
          <w:rFonts w:ascii="Times New Roman" w:hAnsi="Times New Roman" w:cs="Times New Roman"/>
          <w:sz w:val="24"/>
          <w:szCs w:val="24"/>
        </w:rPr>
        <w:t xml:space="preserve"> </w:t>
      </w:r>
      <w:r w:rsidRPr="00354CA9">
        <w:rPr>
          <w:rFonts w:ascii="Times New Roman" w:hAnsi="Times New Roman" w:cs="Times New Roman"/>
          <w:sz w:val="24"/>
          <w:szCs w:val="24"/>
        </w:rPr>
        <w:t>published a follow-up report looking at the implications of</w:t>
      </w:r>
      <w:r>
        <w:rPr>
          <w:rFonts w:ascii="Times New Roman" w:hAnsi="Times New Roman" w:cs="Times New Roman"/>
          <w:sz w:val="24"/>
          <w:szCs w:val="24"/>
        </w:rPr>
        <w:t xml:space="preserve"> </w:t>
      </w:r>
      <w:r w:rsidRPr="00354CA9">
        <w:rPr>
          <w:rFonts w:ascii="Times New Roman" w:hAnsi="Times New Roman" w:cs="Times New Roman"/>
          <w:sz w:val="24"/>
          <w:szCs w:val="24"/>
        </w:rPr>
        <w:t>this growth for global energy consumption, carbon emissions</w:t>
      </w:r>
      <w:r>
        <w:rPr>
          <w:rFonts w:ascii="Times New Roman" w:hAnsi="Times New Roman" w:cs="Times New Roman"/>
          <w:sz w:val="24"/>
          <w:szCs w:val="24"/>
        </w:rPr>
        <w:t xml:space="preserve"> </w:t>
      </w:r>
      <w:r w:rsidRPr="00354CA9">
        <w:rPr>
          <w:rFonts w:ascii="Times New Roman" w:hAnsi="Times New Roman" w:cs="Times New Roman"/>
          <w:sz w:val="24"/>
          <w:szCs w:val="24"/>
        </w:rPr>
        <w:t>and climate ch</w:t>
      </w:r>
      <w:r>
        <w:rPr>
          <w:rFonts w:ascii="Times New Roman" w:hAnsi="Times New Roman" w:cs="Times New Roman"/>
          <w:sz w:val="24"/>
          <w:szCs w:val="24"/>
        </w:rPr>
        <w:t xml:space="preserve">ange policy. Now, in this third </w:t>
      </w:r>
      <w:r w:rsidRPr="00354CA9">
        <w:rPr>
          <w:rFonts w:ascii="Times New Roman" w:hAnsi="Times New Roman" w:cs="Times New Roman"/>
          <w:sz w:val="24"/>
          <w:szCs w:val="24"/>
        </w:rPr>
        <w:t>report, we turn</w:t>
      </w:r>
      <w:r>
        <w:rPr>
          <w:rFonts w:ascii="Times New Roman" w:hAnsi="Times New Roman" w:cs="Times New Roman"/>
          <w:sz w:val="24"/>
          <w:szCs w:val="24"/>
        </w:rPr>
        <w:t xml:space="preserve"> </w:t>
      </w:r>
      <w:r w:rsidRPr="00354CA9">
        <w:rPr>
          <w:rFonts w:ascii="Times New Roman" w:hAnsi="Times New Roman" w:cs="Times New Roman"/>
          <w:sz w:val="24"/>
          <w:szCs w:val="24"/>
        </w:rPr>
        <w:t>our attention to the implications for banking: will China,</w:t>
      </w:r>
      <w:r>
        <w:rPr>
          <w:rFonts w:ascii="Times New Roman" w:hAnsi="Times New Roman" w:cs="Times New Roman"/>
          <w:sz w:val="24"/>
          <w:szCs w:val="24"/>
        </w:rPr>
        <w:t xml:space="preserve"> </w:t>
      </w:r>
      <w:r w:rsidRPr="00354CA9">
        <w:rPr>
          <w:rFonts w:ascii="Times New Roman" w:hAnsi="Times New Roman" w:cs="Times New Roman"/>
          <w:sz w:val="24"/>
          <w:szCs w:val="24"/>
        </w:rPr>
        <w:t>India and other</w:t>
      </w:r>
      <w:r>
        <w:rPr>
          <w:rFonts w:ascii="Times New Roman" w:hAnsi="Times New Roman" w:cs="Times New Roman"/>
          <w:sz w:val="24"/>
          <w:szCs w:val="24"/>
        </w:rPr>
        <w:t xml:space="preserve"> E7 </w:t>
      </w:r>
      <w:r w:rsidRPr="00354CA9">
        <w:rPr>
          <w:rFonts w:ascii="Times New Roman" w:hAnsi="Times New Roman" w:cs="Times New Roman"/>
          <w:sz w:val="24"/>
          <w:szCs w:val="24"/>
        </w:rPr>
        <w:t>economies also come to dominate this</w:t>
      </w:r>
      <w:r>
        <w:rPr>
          <w:rFonts w:ascii="Times New Roman" w:hAnsi="Times New Roman" w:cs="Times New Roman"/>
          <w:sz w:val="24"/>
          <w:szCs w:val="24"/>
        </w:rPr>
        <w:t xml:space="preserve"> </w:t>
      </w:r>
      <w:r w:rsidRPr="00354CA9">
        <w:rPr>
          <w:rFonts w:ascii="Times New Roman" w:hAnsi="Times New Roman" w:cs="Times New Roman"/>
          <w:sz w:val="24"/>
          <w:szCs w:val="24"/>
        </w:rPr>
        <w:t>sector of the world economy</w:t>
      </w:r>
      <w:r>
        <w:rPr>
          <w:rFonts w:ascii="Times New Roman" w:hAnsi="Times New Roman" w:cs="Times New Roman"/>
          <w:sz w:val="24"/>
          <w:szCs w:val="24"/>
        </w:rPr>
        <w:t xml:space="preserve">. </w:t>
      </w:r>
    </w:p>
    <w:p w:rsidR="00B40D7E" w:rsidRDefault="00B40D7E" w:rsidP="001C384F">
      <w:pPr>
        <w:autoSpaceDE w:val="0"/>
        <w:autoSpaceDN w:val="0"/>
        <w:adjustRightInd w:val="0"/>
        <w:spacing w:after="0"/>
        <w:jc w:val="both"/>
        <w:rPr>
          <w:rFonts w:ascii="Times New Roman" w:hAnsi="Times New Roman" w:cs="Times New Roman"/>
          <w:sz w:val="24"/>
          <w:szCs w:val="24"/>
        </w:rPr>
      </w:pPr>
    </w:p>
    <w:p w:rsidR="00B40D7E" w:rsidRDefault="00354CA9" w:rsidP="001C384F">
      <w:pPr>
        <w:autoSpaceDE w:val="0"/>
        <w:autoSpaceDN w:val="0"/>
        <w:adjustRightInd w:val="0"/>
        <w:spacing w:after="0"/>
        <w:jc w:val="both"/>
        <w:rPr>
          <w:rFonts w:ascii="Times New Roman" w:hAnsi="Times New Roman" w:cs="Times New Roman"/>
          <w:iCs/>
          <w:sz w:val="24"/>
          <w:szCs w:val="24"/>
        </w:rPr>
      </w:pPr>
      <w:r w:rsidRPr="00354CA9">
        <w:rPr>
          <w:rFonts w:ascii="Times New Roman" w:hAnsi="Times New Roman" w:cs="Times New Roman"/>
          <w:sz w:val="24"/>
          <w:szCs w:val="24"/>
        </w:rPr>
        <w:t>To explore extended our</w:t>
      </w:r>
      <w:r>
        <w:rPr>
          <w:rFonts w:ascii="Times New Roman" w:hAnsi="Times New Roman" w:cs="Times New Roman"/>
          <w:sz w:val="24"/>
          <w:szCs w:val="24"/>
        </w:rPr>
        <w:t xml:space="preserve"> </w:t>
      </w:r>
      <w:r w:rsidRPr="00354CA9">
        <w:rPr>
          <w:rFonts w:ascii="Times New Roman" w:hAnsi="Times New Roman" w:cs="Times New Roman"/>
          <w:sz w:val="24"/>
          <w:szCs w:val="24"/>
        </w:rPr>
        <w:t>original GDP growth model to encompass banking assets</w:t>
      </w:r>
      <w:r>
        <w:rPr>
          <w:rFonts w:ascii="Times New Roman" w:hAnsi="Times New Roman" w:cs="Times New Roman"/>
          <w:sz w:val="24"/>
          <w:szCs w:val="24"/>
        </w:rPr>
        <w:t xml:space="preserve"> </w:t>
      </w:r>
      <w:r w:rsidRPr="00354CA9">
        <w:rPr>
          <w:rFonts w:ascii="Times New Roman" w:hAnsi="Times New Roman" w:cs="Times New Roman"/>
          <w:sz w:val="24"/>
          <w:szCs w:val="24"/>
        </w:rPr>
        <w:t>and profits</w:t>
      </w:r>
      <w:r>
        <w:rPr>
          <w:rFonts w:ascii="Times New Roman" w:hAnsi="Times New Roman" w:cs="Times New Roman"/>
          <w:sz w:val="24"/>
          <w:szCs w:val="24"/>
        </w:rPr>
        <w:t xml:space="preserve">. </w:t>
      </w:r>
      <w:r w:rsidRPr="00354CA9">
        <w:rPr>
          <w:rFonts w:ascii="Times New Roman" w:hAnsi="Times New Roman" w:cs="Times New Roman"/>
          <w:sz w:val="24"/>
          <w:szCs w:val="24"/>
        </w:rPr>
        <w:t>Projections of banking assets are all very well, but for</w:t>
      </w:r>
      <w:r>
        <w:rPr>
          <w:rFonts w:ascii="Times New Roman" w:hAnsi="Times New Roman" w:cs="Times New Roman"/>
          <w:sz w:val="24"/>
          <w:szCs w:val="24"/>
        </w:rPr>
        <w:t xml:space="preserve"> </w:t>
      </w:r>
      <w:r w:rsidRPr="00354CA9">
        <w:rPr>
          <w:rFonts w:ascii="Times New Roman" w:hAnsi="Times New Roman" w:cs="Times New Roman"/>
          <w:sz w:val="24"/>
          <w:szCs w:val="24"/>
        </w:rPr>
        <w:t>potential n</w:t>
      </w:r>
      <w:r>
        <w:rPr>
          <w:rFonts w:ascii="Times New Roman" w:hAnsi="Times New Roman" w:cs="Times New Roman"/>
          <w:sz w:val="24"/>
          <w:szCs w:val="24"/>
        </w:rPr>
        <w:t xml:space="preserve">ew entrants or acquirers in the </w:t>
      </w:r>
      <w:r w:rsidRPr="00354CA9">
        <w:rPr>
          <w:rFonts w:ascii="Times New Roman" w:hAnsi="Times New Roman" w:cs="Times New Roman"/>
          <w:sz w:val="24"/>
          <w:szCs w:val="24"/>
        </w:rPr>
        <w:t>emerging markets,</w:t>
      </w:r>
      <w:r>
        <w:rPr>
          <w:rFonts w:ascii="Times New Roman" w:hAnsi="Times New Roman" w:cs="Times New Roman"/>
          <w:sz w:val="24"/>
          <w:szCs w:val="24"/>
        </w:rPr>
        <w:t xml:space="preserve"> </w:t>
      </w:r>
      <w:r w:rsidRPr="00354CA9">
        <w:rPr>
          <w:rFonts w:ascii="Times New Roman" w:hAnsi="Times New Roman" w:cs="Times New Roman"/>
          <w:sz w:val="24"/>
          <w:szCs w:val="24"/>
        </w:rPr>
        <w:t>it is the size of profits pools that matters most. To get some</w:t>
      </w:r>
      <w:r>
        <w:rPr>
          <w:rFonts w:ascii="Times New Roman" w:hAnsi="Times New Roman" w:cs="Times New Roman"/>
          <w:sz w:val="24"/>
          <w:szCs w:val="24"/>
        </w:rPr>
        <w:t xml:space="preserve"> </w:t>
      </w:r>
      <w:r w:rsidRPr="00354CA9">
        <w:rPr>
          <w:rFonts w:ascii="Times New Roman" w:hAnsi="Times New Roman" w:cs="Times New Roman"/>
          <w:sz w:val="24"/>
          <w:szCs w:val="24"/>
        </w:rPr>
        <w:t>insight into how these might develop, we carried out an</w:t>
      </w:r>
      <w:r>
        <w:rPr>
          <w:rFonts w:ascii="Times New Roman" w:hAnsi="Times New Roman" w:cs="Times New Roman"/>
          <w:sz w:val="24"/>
          <w:szCs w:val="24"/>
        </w:rPr>
        <w:t xml:space="preserve"> </w:t>
      </w:r>
      <w:r w:rsidRPr="00354CA9">
        <w:rPr>
          <w:rFonts w:ascii="Times New Roman" w:hAnsi="Times New Roman" w:cs="Times New Roman"/>
          <w:sz w:val="24"/>
          <w:szCs w:val="24"/>
        </w:rPr>
        <w:t>a</w:t>
      </w:r>
      <w:r>
        <w:rPr>
          <w:rFonts w:ascii="Times New Roman" w:hAnsi="Times New Roman" w:cs="Times New Roman"/>
          <w:sz w:val="24"/>
          <w:szCs w:val="24"/>
        </w:rPr>
        <w:t>nalysis of a large bank profits.</w:t>
      </w:r>
      <w:r w:rsidRPr="00354CA9">
        <w:rPr>
          <w:rFonts w:ascii="Times New Roman" w:hAnsi="Times New Roman" w:cs="Times New Roman"/>
          <w:sz w:val="24"/>
          <w:szCs w:val="24"/>
        </w:rPr>
        <w:t xml:space="preserve"> Focusing</w:t>
      </w:r>
      <w:r>
        <w:rPr>
          <w:rFonts w:ascii="Times New Roman" w:hAnsi="Times New Roman" w:cs="Times New Roman"/>
          <w:sz w:val="24"/>
          <w:szCs w:val="24"/>
        </w:rPr>
        <w:t xml:space="preserve"> </w:t>
      </w:r>
      <w:r w:rsidRPr="00354CA9">
        <w:rPr>
          <w:rFonts w:ascii="Times New Roman" w:hAnsi="Times New Roman" w:cs="Times New Roman"/>
          <w:sz w:val="24"/>
          <w:szCs w:val="24"/>
        </w:rPr>
        <w:t>on the period since 2000 (or, in some cases, just the latest</w:t>
      </w:r>
      <w:r>
        <w:rPr>
          <w:rFonts w:ascii="Times New Roman" w:hAnsi="Times New Roman" w:cs="Times New Roman"/>
          <w:sz w:val="24"/>
          <w:szCs w:val="24"/>
        </w:rPr>
        <w:t xml:space="preserve"> </w:t>
      </w:r>
      <w:r w:rsidRPr="00354CA9">
        <w:rPr>
          <w:rFonts w:ascii="Times New Roman" w:hAnsi="Times New Roman" w:cs="Times New Roman"/>
          <w:sz w:val="24"/>
          <w:szCs w:val="24"/>
        </w:rPr>
        <w:t>data for 2005 where this seemed more reliable5)</w:t>
      </w:r>
      <w:r>
        <w:rPr>
          <w:rFonts w:ascii="Times New Roman" w:hAnsi="Times New Roman" w:cs="Times New Roman"/>
          <w:sz w:val="24"/>
          <w:szCs w:val="24"/>
        </w:rPr>
        <w:t xml:space="preserve">. </w:t>
      </w:r>
      <w:r w:rsidRPr="00455E56">
        <w:rPr>
          <w:rFonts w:ascii="Times New Roman" w:hAnsi="Times New Roman" w:cs="Times New Roman"/>
          <w:iCs/>
          <w:sz w:val="24"/>
          <w:szCs w:val="24"/>
        </w:rPr>
        <w:t>International</w:t>
      </w:r>
      <w:r>
        <w:rPr>
          <w:rFonts w:ascii="Times New Roman" w:hAnsi="Times New Roman" w:cs="Times New Roman"/>
          <w:iCs/>
          <w:sz w:val="24"/>
          <w:szCs w:val="24"/>
        </w:rPr>
        <w:t xml:space="preserve"> </w:t>
      </w:r>
      <w:r w:rsidRPr="00455E56">
        <w:rPr>
          <w:rFonts w:ascii="Times New Roman" w:hAnsi="Times New Roman" w:cs="Times New Roman"/>
          <w:iCs/>
          <w:sz w:val="24"/>
          <w:szCs w:val="24"/>
        </w:rPr>
        <w:t>and domestic economic developments posed challenges to the banking</w:t>
      </w:r>
      <w:r>
        <w:rPr>
          <w:rFonts w:ascii="Times New Roman" w:hAnsi="Times New Roman" w:cs="Times New Roman"/>
          <w:iCs/>
          <w:sz w:val="24"/>
          <w:szCs w:val="24"/>
        </w:rPr>
        <w:t xml:space="preserve"> </w:t>
      </w:r>
      <w:r w:rsidRPr="00455E56">
        <w:rPr>
          <w:rFonts w:ascii="Times New Roman" w:hAnsi="Times New Roman" w:cs="Times New Roman"/>
          <w:iCs/>
          <w:sz w:val="24"/>
          <w:szCs w:val="24"/>
        </w:rPr>
        <w:t>sector during the year 2011-12. However, higher capital</w:t>
      </w:r>
      <w:r>
        <w:rPr>
          <w:rFonts w:ascii="Times New Roman" w:hAnsi="Times New Roman" w:cs="Times New Roman"/>
          <w:iCs/>
          <w:sz w:val="24"/>
          <w:szCs w:val="24"/>
        </w:rPr>
        <w:t xml:space="preserve"> </w:t>
      </w:r>
      <w:r w:rsidRPr="00455E56">
        <w:rPr>
          <w:rFonts w:ascii="Times New Roman" w:hAnsi="Times New Roman" w:cs="Times New Roman"/>
          <w:iCs/>
          <w:sz w:val="24"/>
          <w:szCs w:val="24"/>
        </w:rPr>
        <w:t>standards, stricter liquidity and leverage ratios and a m</w:t>
      </w:r>
      <w:r w:rsidR="00B40D7E">
        <w:rPr>
          <w:rFonts w:ascii="Times New Roman" w:hAnsi="Times New Roman" w:cs="Times New Roman"/>
          <w:iCs/>
          <w:sz w:val="24"/>
          <w:szCs w:val="24"/>
        </w:rPr>
        <w:t>ore cautious approach to risk</w:t>
      </w:r>
      <w:r w:rsidRPr="00455E56">
        <w:rPr>
          <w:rFonts w:ascii="Times New Roman" w:hAnsi="Times New Roman" w:cs="Times New Roman"/>
          <w:iCs/>
          <w:sz w:val="24"/>
          <w:szCs w:val="24"/>
        </w:rPr>
        <w:t xml:space="preserve"> likely </w:t>
      </w:r>
      <w:r w:rsidR="00727F4E" w:rsidRPr="00455E56">
        <w:rPr>
          <w:rFonts w:ascii="Times New Roman" w:hAnsi="Times New Roman" w:cs="Times New Roman"/>
          <w:iCs/>
          <w:sz w:val="24"/>
          <w:szCs w:val="24"/>
        </w:rPr>
        <w:t>rising</w:t>
      </w:r>
      <w:r w:rsidRPr="00455E56">
        <w:rPr>
          <w:rFonts w:ascii="Times New Roman" w:hAnsi="Times New Roman" w:cs="Times New Roman"/>
          <w:iCs/>
          <w:sz w:val="24"/>
          <w:szCs w:val="24"/>
        </w:rPr>
        <w:t xml:space="preserve"> the funding costs of banks. Compliance with Basel III stipulations along with the credit needs</w:t>
      </w:r>
      <w:r>
        <w:rPr>
          <w:rFonts w:ascii="Times New Roman" w:hAnsi="Times New Roman" w:cs="Times New Roman"/>
          <w:iCs/>
          <w:sz w:val="24"/>
          <w:szCs w:val="24"/>
        </w:rPr>
        <w:t xml:space="preserve"> </w:t>
      </w:r>
      <w:r w:rsidRPr="00455E56">
        <w:rPr>
          <w:rFonts w:ascii="Times New Roman" w:hAnsi="Times New Roman" w:cs="Times New Roman"/>
          <w:iCs/>
          <w:sz w:val="24"/>
          <w:szCs w:val="24"/>
        </w:rPr>
        <w:t>of a growing economy will require banks to tap various avenues to raise capital. Broad estimates</w:t>
      </w:r>
      <w:r>
        <w:rPr>
          <w:rFonts w:ascii="Times New Roman" w:hAnsi="Times New Roman" w:cs="Times New Roman"/>
          <w:iCs/>
          <w:sz w:val="24"/>
          <w:szCs w:val="24"/>
        </w:rPr>
        <w:t xml:space="preserve"> </w:t>
      </w:r>
      <w:r w:rsidRPr="00455E56">
        <w:rPr>
          <w:rFonts w:ascii="Times New Roman" w:hAnsi="Times New Roman" w:cs="Times New Roman"/>
          <w:iCs/>
          <w:sz w:val="24"/>
          <w:szCs w:val="24"/>
        </w:rPr>
        <w:t>suggest that for public sector banks, the incremental equity requirement due to implementation of</w:t>
      </w:r>
      <w:r>
        <w:rPr>
          <w:rFonts w:ascii="Times New Roman" w:hAnsi="Times New Roman" w:cs="Times New Roman"/>
          <w:iCs/>
          <w:sz w:val="24"/>
          <w:szCs w:val="24"/>
        </w:rPr>
        <w:t xml:space="preserve"> </w:t>
      </w:r>
      <w:r w:rsidRPr="00455E56">
        <w:rPr>
          <w:rFonts w:ascii="Times New Roman" w:hAnsi="Times New Roman" w:cs="Times New Roman"/>
          <w:iCs/>
          <w:sz w:val="24"/>
          <w:szCs w:val="24"/>
        </w:rPr>
        <w:t xml:space="preserve">Basel III norms by March 2018 is expected to be approximately </w:t>
      </w:r>
      <w:r w:rsidRPr="00455E56">
        <w:rPr>
          <w:rFonts w:ascii="Times New Roman" w:hAnsi="Times New Roman" w:cs="Times New Roman"/>
          <w:sz w:val="24"/>
          <w:szCs w:val="24"/>
        </w:rPr>
        <w:t>`</w:t>
      </w:r>
      <w:r w:rsidRPr="00455E56">
        <w:rPr>
          <w:rFonts w:ascii="Times New Roman" w:hAnsi="Times New Roman" w:cs="Times New Roman"/>
          <w:iCs/>
          <w:sz w:val="24"/>
          <w:szCs w:val="24"/>
        </w:rPr>
        <w:t>750-800 billion. Meeting these</w:t>
      </w:r>
      <w:r>
        <w:rPr>
          <w:rFonts w:ascii="Times New Roman" w:hAnsi="Times New Roman" w:cs="Times New Roman"/>
          <w:iCs/>
          <w:sz w:val="24"/>
          <w:szCs w:val="24"/>
        </w:rPr>
        <w:t xml:space="preserve"> </w:t>
      </w:r>
      <w:r w:rsidRPr="00455E56">
        <w:rPr>
          <w:rFonts w:ascii="Times New Roman" w:hAnsi="Times New Roman" w:cs="Times New Roman"/>
          <w:iCs/>
          <w:sz w:val="24"/>
          <w:szCs w:val="24"/>
        </w:rPr>
        <w:t>capital requirements will entail the use of innovative and attractive market based funding channels</w:t>
      </w:r>
      <w:r>
        <w:rPr>
          <w:rFonts w:ascii="Times New Roman" w:hAnsi="Times New Roman" w:cs="Times New Roman"/>
          <w:iCs/>
          <w:sz w:val="24"/>
          <w:szCs w:val="24"/>
        </w:rPr>
        <w:t xml:space="preserve"> </w:t>
      </w:r>
      <w:r w:rsidRPr="00455E56">
        <w:rPr>
          <w:rFonts w:ascii="Times New Roman" w:hAnsi="Times New Roman" w:cs="Times New Roman"/>
          <w:iCs/>
          <w:sz w:val="24"/>
          <w:szCs w:val="24"/>
        </w:rPr>
        <w:t xml:space="preserve">by the banks. </w:t>
      </w:r>
    </w:p>
    <w:p w:rsidR="00B40D7E" w:rsidRDefault="00B40D7E" w:rsidP="001C384F">
      <w:pPr>
        <w:autoSpaceDE w:val="0"/>
        <w:autoSpaceDN w:val="0"/>
        <w:adjustRightInd w:val="0"/>
        <w:spacing w:after="0"/>
        <w:jc w:val="both"/>
        <w:rPr>
          <w:rFonts w:ascii="Times New Roman" w:hAnsi="Times New Roman" w:cs="Times New Roman"/>
          <w:iCs/>
          <w:sz w:val="24"/>
          <w:szCs w:val="24"/>
        </w:rPr>
      </w:pPr>
    </w:p>
    <w:p w:rsidR="0002357B" w:rsidRDefault="00354CA9" w:rsidP="001C384F">
      <w:pPr>
        <w:autoSpaceDE w:val="0"/>
        <w:autoSpaceDN w:val="0"/>
        <w:adjustRightInd w:val="0"/>
        <w:spacing w:after="0"/>
        <w:jc w:val="both"/>
        <w:rPr>
          <w:rFonts w:ascii="Times New Roman" w:hAnsi="Times New Roman" w:cs="Times New Roman"/>
          <w:iCs/>
          <w:sz w:val="24"/>
          <w:szCs w:val="24"/>
        </w:rPr>
      </w:pPr>
      <w:r w:rsidRPr="00455E56">
        <w:rPr>
          <w:rFonts w:ascii="Times New Roman" w:hAnsi="Times New Roman" w:cs="Times New Roman"/>
          <w:iCs/>
          <w:sz w:val="24"/>
          <w:szCs w:val="24"/>
        </w:rPr>
        <w:t>The convergence with the International Financial Reporting Standards (IFRS) may</w:t>
      </w:r>
      <w:r>
        <w:rPr>
          <w:rFonts w:ascii="Times New Roman" w:hAnsi="Times New Roman" w:cs="Times New Roman"/>
          <w:iCs/>
          <w:sz w:val="24"/>
          <w:szCs w:val="24"/>
        </w:rPr>
        <w:t xml:space="preserve"> </w:t>
      </w:r>
      <w:r w:rsidRPr="00455E56">
        <w:rPr>
          <w:rFonts w:ascii="Times New Roman" w:hAnsi="Times New Roman" w:cs="Times New Roman"/>
          <w:iCs/>
          <w:sz w:val="24"/>
          <w:szCs w:val="24"/>
        </w:rPr>
        <w:t>also place additional demands on the banks’ technical as well as human resources.</w:t>
      </w:r>
      <w:r w:rsidR="0002357B">
        <w:rPr>
          <w:rFonts w:ascii="Times New Roman" w:hAnsi="Times New Roman" w:cs="Times New Roman"/>
          <w:sz w:val="24"/>
          <w:szCs w:val="24"/>
        </w:rPr>
        <w:t xml:space="preserve"> </w:t>
      </w:r>
      <w:r w:rsidRPr="00455E56">
        <w:rPr>
          <w:rFonts w:ascii="Times New Roman" w:hAnsi="Times New Roman" w:cs="Times New Roman"/>
          <w:sz w:val="24"/>
          <w:szCs w:val="24"/>
        </w:rPr>
        <w:t>I</w:t>
      </w:r>
      <w:r w:rsidR="00455E56" w:rsidRPr="00455E56">
        <w:rPr>
          <w:rFonts w:ascii="Times New Roman" w:hAnsi="Times New Roman" w:cs="Times New Roman"/>
          <w:sz w:val="24"/>
          <w:szCs w:val="24"/>
        </w:rPr>
        <w:t>n</w:t>
      </w:r>
      <w:r>
        <w:rPr>
          <w:rFonts w:ascii="Times New Roman" w:hAnsi="Times New Roman" w:cs="Times New Roman"/>
          <w:sz w:val="24"/>
          <w:szCs w:val="24"/>
        </w:rPr>
        <w:t xml:space="preserve"> </w:t>
      </w:r>
      <w:r w:rsidR="00455E56" w:rsidRPr="00455E56">
        <w:rPr>
          <w:rFonts w:ascii="Times New Roman" w:hAnsi="Times New Roman" w:cs="Times New Roman"/>
          <w:sz w:val="24"/>
          <w:szCs w:val="24"/>
        </w:rPr>
        <w:t>emerging and developing economies</w:t>
      </w:r>
      <w:r w:rsidR="00455E56">
        <w:rPr>
          <w:rFonts w:ascii="Times New Roman" w:hAnsi="Times New Roman" w:cs="Times New Roman"/>
          <w:sz w:val="24"/>
          <w:szCs w:val="24"/>
        </w:rPr>
        <w:t xml:space="preserve"> </w:t>
      </w:r>
      <w:r w:rsidR="00455E56" w:rsidRPr="00455E56">
        <w:rPr>
          <w:rFonts w:ascii="Times New Roman" w:hAnsi="Times New Roman" w:cs="Times New Roman"/>
          <w:sz w:val="24"/>
          <w:szCs w:val="24"/>
        </w:rPr>
        <w:t>(EDEs), the risks of potentially large negative</w:t>
      </w:r>
      <w:r w:rsidR="00455E56">
        <w:rPr>
          <w:rFonts w:ascii="Times New Roman" w:hAnsi="Times New Roman" w:cs="Times New Roman"/>
          <w:sz w:val="24"/>
          <w:szCs w:val="24"/>
        </w:rPr>
        <w:t xml:space="preserve"> </w:t>
      </w:r>
      <w:r w:rsidR="00455E56" w:rsidRPr="00455E56">
        <w:rPr>
          <w:rFonts w:ascii="Times New Roman" w:hAnsi="Times New Roman" w:cs="Times New Roman"/>
          <w:sz w:val="24"/>
          <w:szCs w:val="24"/>
        </w:rPr>
        <w:t>spillovers have increased. Domestically, the</w:t>
      </w:r>
      <w:r w:rsidR="00455E56">
        <w:rPr>
          <w:rFonts w:ascii="Times New Roman" w:hAnsi="Times New Roman" w:cs="Times New Roman"/>
          <w:sz w:val="24"/>
          <w:szCs w:val="24"/>
        </w:rPr>
        <w:t xml:space="preserve"> </w:t>
      </w:r>
      <w:r w:rsidR="00455E56" w:rsidRPr="00455E56">
        <w:rPr>
          <w:rFonts w:ascii="Times New Roman" w:hAnsi="Times New Roman" w:cs="Times New Roman"/>
          <w:sz w:val="24"/>
          <w:szCs w:val="24"/>
        </w:rPr>
        <w:t>macroeconomic situation continues to raise</w:t>
      </w:r>
      <w:r w:rsidR="00455E56">
        <w:rPr>
          <w:rFonts w:ascii="Times New Roman" w:hAnsi="Times New Roman" w:cs="Times New Roman"/>
          <w:sz w:val="24"/>
          <w:szCs w:val="24"/>
        </w:rPr>
        <w:t xml:space="preserve"> </w:t>
      </w:r>
      <w:r w:rsidR="00455E56" w:rsidRPr="00455E56">
        <w:rPr>
          <w:rFonts w:ascii="Times New Roman" w:hAnsi="Times New Roman" w:cs="Times New Roman"/>
          <w:sz w:val="24"/>
          <w:szCs w:val="24"/>
        </w:rPr>
        <w:t>concerns. Even as growth has slowed significantly,</w:t>
      </w:r>
      <w:r w:rsidR="00455E56">
        <w:rPr>
          <w:rFonts w:ascii="Times New Roman" w:hAnsi="Times New Roman" w:cs="Times New Roman"/>
          <w:sz w:val="24"/>
          <w:szCs w:val="24"/>
        </w:rPr>
        <w:t xml:space="preserve"> </w:t>
      </w:r>
      <w:r w:rsidR="00455E56" w:rsidRPr="00455E56">
        <w:rPr>
          <w:rFonts w:ascii="Times New Roman" w:hAnsi="Times New Roman" w:cs="Times New Roman"/>
          <w:sz w:val="24"/>
          <w:szCs w:val="24"/>
        </w:rPr>
        <w:t xml:space="preserve">inflation remains well beyond the comfort level </w:t>
      </w:r>
      <w:proofErr w:type="gramStart"/>
      <w:r w:rsidR="00455E56" w:rsidRPr="00455E56">
        <w:rPr>
          <w:rFonts w:ascii="Times New Roman" w:hAnsi="Times New Roman" w:cs="Times New Roman"/>
          <w:sz w:val="24"/>
          <w:szCs w:val="24"/>
        </w:rPr>
        <w:t>of</w:t>
      </w:r>
      <w:r w:rsidR="00455E56">
        <w:rPr>
          <w:rFonts w:ascii="Times New Roman" w:hAnsi="Times New Roman" w:cs="Times New Roman"/>
          <w:sz w:val="24"/>
          <w:szCs w:val="24"/>
        </w:rPr>
        <w:t xml:space="preserve">  </w:t>
      </w:r>
      <w:r w:rsidR="00455E56" w:rsidRPr="00455E56">
        <w:rPr>
          <w:rFonts w:ascii="Times New Roman" w:hAnsi="Times New Roman" w:cs="Times New Roman"/>
          <w:sz w:val="24"/>
          <w:szCs w:val="24"/>
        </w:rPr>
        <w:t>the</w:t>
      </w:r>
      <w:proofErr w:type="gramEnd"/>
      <w:r w:rsidR="00455E56" w:rsidRPr="00455E56">
        <w:rPr>
          <w:rFonts w:ascii="Times New Roman" w:hAnsi="Times New Roman" w:cs="Times New Roman"/>
          <w:sz w:val="24"/>
          <w:szCs w:val="24"/>
        </w:rPr>
        <w:t xml:space="preserve"> Reserve Bank</w:t>
      </w:r>
      <w:r w:rsidR="0002357B">
        <w:rPr>
          <w:rFonts w:ascii="Times New Roman" w:hAnsi="Times New Roman" w:cs="Times New Roman"/>
          <w:sz w:val="24"/>
          <w:szCs w:val="24"/>
        </w:rPr>
        <w:t>.</w:t>
      </w:r>
      <w:r w:rsidR="0002357B" w:rsidRPr="0002357B">
        <w:rPr>
          <w:rFonts w:ascii="Times New Roman" w:hAnsi="Times New Roman" w:cs="Times New Roman"/>
          <w:sz w:val="24"/>
          <w:szCs w:val="24"/>
        </w:rPr>
        <w:t xml:space="preserve"> </w:t>
      </w:r>
      <w:r w:rsidR="0002357B" w:rsidRPr="0078344B">
        <w:rPr>
          <w:rFonts w:ascii="Times New Roman" w:hAnsi="Times New Roman" w:cs="Times New Roman"/>
          <w:sz w:val="24"/>
          <w:szCs w:val="24"/>
        </w:rPr>
        <w:t>With the advent of the process of liberalisation in the early’</w:t>
      </w:r>
      <w:r w:rsidR="0002357B">
        <w:rPr>
          <w:rFonts w:ascii="Times New Roman" w:hAnsi="Times New Roman" w:cs="Times New Roman"/>
          <w:sz w:val="24"/>
          <w:szCs w:val="24"/>
        </w:rPr>
        <w:t xml:space="preserve"> </w:t>
      </w:r>
      <w:r w:rsidR="0002357B" w:rsidRPr="0078344B">
        <w:rPr>
          <w:rFonts w:ascii="Times New Roman" w:hAnsi="Times New Roman" w:cs="Times New Roman"/>
          <w:sz w:val="24"/>
          <w:szCs w:val="24"/>
        </w:rPr>
        <w:t>nineties, the demands on banks’ resources and capabilities</w:t>
      </w:r>
      <w:r w:rsidR="0002357B">
        <w:rPr>
          <w:rFonts w:ascii="Times New Roman" w:hAnsi="Times New Roman" w:cs="Times New Roman"/>
          <w:sz w:val="24"/>
          <w:szCs w:val="24"/>
        </w:rPr>
        <w:t xml:space="preserve"> </w:t>
      </w:r>
      <w:r w:rsidR="0002357B" w:rsidRPr="0078344B">
        <w:rPr>
          <w:rFonts w:ascii="Times New Roman" w:hAnsi="Times New Roman" w:cs="Times New Roman"/>
          <w:sz w:val="24"/>
          <w:szCs w:val="24"/>
        </w:rPr>
        <w:t>increased as banks had to match the challenges of being</w:t>
      </w:r>
      <w:r w:rsidR="0002357B">
        <w:rPr>
          <w:rFonts w:ascii="Times New Roman" w:hAnsi="Times New Roman" w:cs="Times New Roman"/>
          <w:sz w:val="24"/>
          <w:szCs w:val="24"/>
        </w:rPr>
        <w:t xml:space="preserve"> </w:t>
      </w:r>
      <w:r w:rsidR="0002357B" w:rsidRPr="0078344B">
        <w:rPr>
          <w:rFonts w:ascii="Times New Roman" w:hAnsi="Times New Roman" w:cs="Times New Roman"/>
          <w:sz w:val="24"/>
          <w:szCs w:val="24"/>
        </w:rPr>
        <w:t>financial service providers in a globalised, competitive</w:t>
      </w:r>
      <w:r w:rsidR="0002357B">
        <w:rPr>
          <w:rFonts w:ascii="Times New Roman" w:hAnsi="Times New Roman" w:cs="Times New Roman"/>
          <w:sz w:val="24"/>
          <w:szCs w:val="24"/>
        </w:rPr>
        <w:t xml:space="preserve"> </w:t>
      </w:r>
      <w:r w:rsidR="0002357B" w:rsidRPr="0078344B">
        <w:rPr>
          <w:rFonts w:ascii="Times New Roman" w:hAnsi="Times New Roman" w:cs="Times New Roman"/>
          <w:sz w:val="24"/>
          <w:szCs w:val="24"/>
        </w:rPr>
        <w:t>environment.</w:t>
      </w:r>
      <w:r w:rsidR="0002357B">
        <w:rPr>
          <w:rFonts w:ascii="Times New Roman" w:hAnsi="Times New Roman" w:cs="Times New Roman"/>
          <w:sz w:val="24"/>
          <w:szCs w:val="24"/>
        </w:rPr>
        <w:t xml:space="preserve"> </w:t>
      </w:r>
      <w:r w:rsidR="0002357B" w:rsidRPr="00455E56">
        <w:rPr>
          <w:rFonts w:ascii="Times New Roman" w:hAnsi="Times New Roman" w:cs="Times New Roman"/>
          <w:iCs/>
          <w:sz w:val="24"/>
          <w:szCs w:val="24"/>
        </w:rPr>
        <w:t>Indian</w:t>
      </w:r>
      <w:r w:rsidR="0002357B">
        <w:rPr>
          <w:rFonts w:ascii="Times New Roman" w:hAnsi="Times New Roman" w:cs="Times New Roman"/>
          <w:iCs/>
          <w:sz w:val="24"/>
          <w:szCs w:val="24"/>
        </w:rPr>
        <w:t xml:space="preserve"> </w:t>
      </w:r>
      <w:r w:rsidR="0002357B" w:rsidRPr="00455E56">
        <w:rPr>
          <w:rFonts w:ascii="Times New Roman" w:hAnsi="Times New Roman" w:cs="Times New Roman"/>
          <w:iCs/>
          <w:sz w:val="24"/>
          <w:szCs w:val="24"/>
        </w:rPr>
        <w:t>economy should ensure that the banking system continues to play a positive role in supporting the</w:t>
      </w:r>
      <w:r w:rsidR="0002357B">
        <w:rPr>
          <w:rFonts w:ascii="Times New Roman" w:hAnsi="Times New Roman" w:cs="Times New Roman"/>
          <w:iCs/>
          <w:sz w:val="24"/>
          <w:szCs w:val="24"/>
        </w:rPr>
        <w:t xml:space="preserve"> fi</w:t>
      </w:r>
      <w:r w:rsidR="0002357B" w:rsidRPr="00455E56">
        <w:rPr>
          <w:rFonts w:ascii="Times New Roman" w:hAnsi="Times New Roman" w:cs="Times New Roman"/>
          <w:iCs/>
          <w:sz w:val="24"/>
          <w:szCs w:val="24"/>
        </w:rPr>
        <w:t>nancing needs of our growing economy.</w:t>
      </w:r>
    </w:p>
    <w:p w:rsidR="0002357B" w:rsidRDefault="0002357B" w:rsidP="001C384F">
      <w:pPr>
        <w:autoSpaceDE w:val="0"/>
        <w:autoSpaceDN w:val="0"/>
        <w:adjustRightInd w:val="0"/>
        <w:spacing w:after="0"/>
        <w:jc w:val="both"/>
        <w:rPr>
          <w:rFonts w:ascii="Times New Roman" w:hAnsi="Times New Roman" w:cs="Times New Roman"/>
          <w:sz w:val="24"/>
          <w:szCs w:val="24"/>
        </w:rPr>
      </w:pPr>
    </w:p>
    <w:p w:rsidR="00455E56" w:rsidRPr="00BB6D5E" w:rsidRDefault="00ED6DD9" w:rsidP="001C384F">
      <w:pPr>
        <w:autoSpaceDE w:val="0"/>
        <w:autoSpaceDN w:val="0"/>
        <w:adjustRightInd w:val="0"/>
        <w:spacing w:after="0"/>
        <w:jc w:val="both"/>
        <w:rPr>
          <w:rFonts w:ascii="Times New Roman" w:hAnsi="Times New Roman" w:cs="Times New Roman"/>
          <w:i/>
          <w:iCs/>
          <w:sz w:val="24"/>
          <w:szCs w:val="24"/>
        </w:rPr>
      </w:pPr>
      <w:r w:rsidRPr="00BB6D5E">
        <w:rPr>
          <w:rFonts w:ascii="Times New Roman" w:hAnsi="Times New Roman" w:cs="Times New Roman"/>
          <w:i/>
          <w:iCs/>
          <w:sz w:val="24"/>
          <w:szCs w:val="24"/>
        </w:rPr>
        <w:t>“</w:t>
      </w:r>
      <w:r w:rsidR="00553D3C" w:rsidRPr="00BB6D5E">
        <w:rPr>
          <w:rFonts w:ascii="Times New Roman" w:hAnsi="Times New Roman" w:cs="Times New Roman"/>
          <w:i/>
          <w:iCs/>
          <w:sz w:val="24"/>
          <w:szCs w:val="24"/>
        </w:rPr>
        <w:t>Despite increasing risks</w:t>
      </w:r>
      <w:r w:rsidRPr="00BB6D5E">
        <w:rPr>
          <w:rFonts w:ascii="Times New Roman" w:hAnsi="Times New Roman" w:cs="Times New Roman"/>
          <w:i/>
          <w:iCs/>
          <w:sz w:val="24"/>
          <w:szCs w:val="24"/>
        </w:rPr>
        <w:t xml:space="preserve"> </w:t>
      </w:r>
      <w:r w:rsidR="00553D3C" w:rsidRPr="00BB6D5E">
        <w:rPr>
          <w:rFonts w:ascii="Times New Roman" w:hAnsi="Times New Roman" w:cs="Times New Roman"/>
          <w:i/>
          <w:iCs/>
          <w:sz w:val="24"/>
          <w:szCs w:val="24"/>
        </w:rPr>
        <w:t>both in domestic and</w:t>
      </w:r>
      <w:r w:rsidRPr="00BB6D5E">
        <w:rPr>
          <w:rFonts w:ascii="Times New Roman" w:hAnsi="Times New Roman" w:cs="Times New Roman"/>
          <w:i/>
          <w:iCs/>
          <w:sz w:val="24"/>
          <w:szCs w:val="24"/>
        </w:rPr>
        <w:t xml:space="preserve"> </w:t>
      </w:r>
      <w:r w:rsidR="00553D3C" w:rsidRPr="00BB6D5E">
        <w:rPr>
          <w:rFonts w:ascii="Times New Roman" w:hAnsi="Times New Roman" w:cs="Times New Roman"/>
          <w:i/>
          <w:iCs/>
          <w:sz w:val="24"/>
          <w:szCs w:val="24"/>
        </w:rPr>
        <w:t>global macroeconomic</w:t>
      </w:r>
      <w:r w:rsidRPr="00BB6D5E">
        <w:rPr>
          <w:rFonts w:ascii="Times New Roman" w:hAnsi="Times New Roman" w:cs="Times New Roman"/>
          <w:i/>
          <w:iCs/>
          <w:sz w:val="24"/>
          <w:szCs w:val="24"/>
        </w:rPr>
        <w:t xml:space="preserve"> </w:t>
      </w:r>
      <w:r w:rsidR="00553D3C" w:rsidRPr="00BB6D5E">
        <w:rPr>
          <w:rFonts w:ascii="Times New Roman" w:hAnsi="Times New Roman" w:cs="Times New Roman"/>
          <w:i/>
          <w:iCs/>
          <w:sz w:val="24"/>
          <w:szCs w:val="24"/>
        </w:rPr>
        <w:t>conditions, the financial</w:t>
      </w:r>
      <w:r w:rsidRPr="00BB6D5E">
        <w:rPr>
          <w:rFonts w:ascii="Times New Roman" w:hAnsi="Times New Roman" w:cs="Times New Roman"/>
          <w:i/>
          <w:iCs/>
          <w:sz w:val="24"/>
          <w:szCs w:val="24"/>
        </w:rPr>
        <w:t xml:space="preserve"> </w:t>
      </w:r>
      <w:r w:rsidR="00553D3C" w:rsidRPr="00BB6D5E">
        <w:rPr>
          <w:rFonts w:ascii="Times New Roman" w:hAnsi="Times New Roman" w:cs="Times New Roman"/>
          <w:i/>
          <w:iCs/>
          <w:sz w:val="24"/>
          <w:szCs w:val="24"/>
        </w:rPr>
        <w:t>system of India remains</w:t>
      </w:r>
      <w:r w:rsidRPr="00BB6D5E">
        <w:rPr>
          <w:rFonts w:ascii="Times New Roman" w:hAnsi="Times New Roman" w:cs="Times New Roman"/>
          <w:i/>
          <w:iCs/>
          <w:sz w:val="24"/>
          <w:szCs w:val="24"/>
        </w:rPr>
        <w:t xml:space="preserve"> </w:t>
      </w:r>
      <w:r w:rsidR="00553D3C" w:rsidRPr="00BB6D5E">
        <w:rPr>
          <w:rFonts w:ascii="Times New Roman" w:hAnsi="Times New Roman" w:cs="Times New Roman"/>
          <w:i/>
          <w:iCs/>
          <w:sz w:val="24"/>
          <w:szCs w:val="24"/>
        </w:rPr>
        <w:t>robust. However, the</w:t>
      </w:r>
      <w:r w:rsidRPr="00BB6D5E">
        <w:rPr>
          <w:rFonts w:ascii="Times New Roman" w:hAnsi="Times New Roman" w:cs="Times New Roman"/>
          <w:i/>
          <w:iCs/>
          <w:sz w:val="24"/>
          <w:szCs w:val="24"/>
        </w:rPr>
        <w:t xml:space="preserve"> </w:t>
      </w:r>
      <w:r w:rsidR="00553D3C" w:rsidRPr="00BB6D5E">
        <w:rPr>
          <w:rFonts w:ascii="Times New Roman" w:hAnsi="Times New Roman" w:cs="Times New Roman"/>
          <w:i/>
          <w:iCs/>
          <w:sz w:val="24"/>
          <w:szCs w:val="24"/>
        </w:rPr>
        <w:t>concern over evolving</w:t>
      </w:r>
      <w:r w:rsidRPr="00BB6D5E">
        <w:rPr>
          <w:rFonts w:ascii="Times New Roman" w:hAnsi="Times New Roman" w:cs="Times New Roman"/>
          <w:i/>
          <w:iCs/>
          <w:sz w:val="24"/>
          <w:szCs w:val="24"/>
        </w:rPr>
        <w:t xml:space="preserve"> </w:t>
      </w:r>
      <w:r w:rsidR="00553D3C" w:rsidRPr="00BB6D5E">
        <w:rPr>
          <w:rFonts w:ascii="Times New Roman" w:hAnsi="Times New Roman" w:cs="Times New Roman"/>
          <w:i/>
          <w:iCs/>
          <w:sz w:val="24"/>
          <w:szCs w:val="24"/>
        </w:rPr>
        <w:t>global risks and domestic</w:t>
      </w:r>
      <w:r w:rsidRPr="00BB6D5E">
        <w:rPr>
          <w:rFonts w:ascii="Times New Roman" w:hAnsi="Times New Roman" w:cs="Times New Roman"/>
          <w:i/>
          <w:iCs/>
          <w:sz w:val="24"/>
          <w:szCs w:val="24"/>
        </w:rPr>
        <w:t xml:space="preserve"> </w:t>
      </w:r>
      <w:r w:rsidR="00553D3C" w:rsidRPr="00BB6D5E">
        <w:rPr>
          <w:rFonts w:ascii="Times New Roman" w:hAnsi="Times New Roman" w:cs="Times New Roman"/>
          <w:i/>
          <w:iCs/>
          <w:sz w:val="24"/>
          <w:szCs w:val="24"/>
        </w:rPr>
        <w:t>factors still looms large</w:t>
      </w:r>
      <w:r w:rsidRPr="00BB6D5E">
        <w:rPr>
          <w:rFonts w:ascii="Times New Roman" w:hAnsi="Times New Roman" w:cs="Times New Roman"/>
          <w:i/>
          <w:iCs/>
          <w:sz w:val="24"/>
          <w:szCs w:val="24"/>
        </w:rPr>
        <w:t>”</w:t>
      </w:r>
      <w:r w:rsidR="00553D3C" w:rsidRPr="00BB6D5E">
        <w:rPr>
          <w:rFonts w:ascii="Arial" w:hAnsi="Arial" w:cs="Arial"/>
          <w:sz w:val="24"/>
          <w:szCs w:val="24"/>
        </w:rPr>
        <w:t>- RBI</w:t>
      </w:r>
    </w:p>
    <w:p w:rsidR="0078344B" w:rsidRPr="0078344B" w:rsidRDefault="0078344B" w:rsidP="001C384F">
      <w:pPr>
        <w:rPr>
          <w:rFonts w:ascii="Times New Roman" w:hAnsi="Times New Roman" w:cs="Times New Roman"/>
          <w:sz w:val="24"/>
          <w:szCs w:val="24"/>
        </w:rPr>
      </w:pPr>
    </w:p>
    <w:p w:rsidR="000E312D" w:rsidRPr="000E312D" w:rsidRDefault="000E312D" w:rsidP="001C384F">
      <w:pPr>
        <w:pStyle w:val="sectionheading2"/>
        <w:spacing w:line="276" w:lineRule="auto"/>
        <w:rPr>
          <w:b/>
          <w:sz w:val="28"/>
        </w:rPr>
      </w:pPr>
      <w:bookmarkStart w:id="0" w:name="top"/>
      <w:r w:rsidRPr="000E312D">
        <w:rPr>
          <w:b/>
          <w:sz w:val="28"/>
        </w:rPr>
        <w:t>Objectives Study</w:t>
      </w:r>
    </w:p>
    <w:p w:rsidR="000E312D" w:rsidRDefault="000E312D" w:rsidP="001C384F">
      <w:pPr>
        <w:pStyle w:val="listparagraph"/>
        <w:numPr>
          <w:ilvl w:val="0"/>
          <w:numId w:val="1"/>
        </w:numPr>
        <w:spacing w:line="276" w:lineRule="auto"/>
        <w:jc w:val="both"/>
      </w:pPr>
      <w:r>
        <w:t>To identify the emerging trends in the profitability of commercial banks operating in India.</w:t>
      </w:r>
    </w:p>
    <w:p w:rsidR="000E312D" w:rsidRDefault="000E312D" w:rsidP="001C384F">
      <w:pPr>
        <w:pStyle w:val="listparagraph"/>
        <w:numPr>
          <w:ilvl w:val="0"/>
          <w:numId w:val="1"/>
        </w:numPr>
        <w:spacing w:line="276" w:lineRule="auto"/>
        <w:jc w:val="both"/>
      </w:pPr>
      <w:r>
        <w:t>To evaluate the relative profitability performance of bank</w:t>
      </w:r>
      <w:r w:rsidR="000542EE">
        <w:t>s</w:t>
      </w:r>
      <w:r>
        <w:t xml:space="preserve"> during the </w:t>
      </w:r>
      <w:r w:rsidR="000542EE">
        <w:t xml:space="preserve">rising </w:t>
      </w:r>
      <w:r w:rsidR="00681B05">
        <w:t>technological period</w:t>
      </w:r>
      <w:r>
        <w:t>.</w:t>
      </w:r>
    </w:p>
    <w:p w:rsidR="004F3502" w:rsidRDefault="004F3502" w:rsidP="001C384F">
      <w:pPr>
        <w:pStyle w:val="listparagraph"/>
        <w:numPr>
          <w:ilvl w:val="0"/>
          <w:numId w:val="1"/>
        </w:numPr>
        <w:spacing w:line="276" w:lineRule="auto"/>
        <w:jc w:val="both"/>
      </w:pPr>
      <w:r>
        <w:lastRenderedPageBreak/>
        <w:t>To analysis the banking innovations after computerization</w:t>
      </w:r>
      <w:r w:rsidR="00251948">
        <w:t xml:space="preserve"> and technical forms</w:t>
      </w:r>
      <w:r>
        <w:t xml:space="preserve"> all national &amp; public sector banks in India.</w:t>
      </w:r>
    </w:p>
    <w:p w:rsidR="000E312D" w:rsidRPr="000E312D" w:rsidRDefault="000E312D" w:rsidP="001C384F">
      <w:pPr>
        <w:pStyle w:val="sectionheading2"/>
        <w:spacing w:line="276" w:lineRule="auto"/>
        <w:rPr>
          <w:b/>
          <w:sz w:val="28"/>
        </w:rPr>
      </w:pPr>
      <w:r w:rsidRPr="000E312D">
        <w:rPr>
          <w:b/>
          <w:sz w:val="28"/>
        </w:rPr>
        <w:t>Research Methodology</w:t>
      </w:r>
    </w:p>
    <w:p w:rsidR="008E0C1B" w:rsidRPr="004C030F" w:rsidRDefault="008E0C1B" w:rsidP="001C384F">
      <w:pPr>
        <w:jc w:val="both"/>
        <w:rPr>
          <w:rFonts w:ascii="Times New Roman" w:hAnsi="Times New Roman" w:cs="Times New Roman"/>
          <w:sz w:val="24"/>
          <w:szCs w:val="40"/>
        </w:rPr>
      </w:pPr>
      <w:r w:rsidRPr="00FE65C7">
        <w:rPr>
          <w:rFonts w:ascii="Times New Roman" w:hAnsi="Times New Roman" w:cs="Times New Roman"/>
          <w:sz w:val="24"/>
          <w:lang w:eastAsia="ar-SA"/>
        </w:rPr>
        <w:t>Data collection Methods ---</w:t>
      </w:r>
    </w:p>
    <w:p w:rsidR="008E0C1B" w:rsidRPr="000B186D" w:rsidRDefault="008E0C1B" w:rsidP="001C384F">
      <w:pPr>
        <w:pStyle w:val="ListParagraph0"/>
        <w:numPr>
          <w:ilvl w:val="0"/>
          <w:numId w:val="2"/>
        </w:numPr>
        <w:rPr>
          <w:rFonts w:ascii="Times New Roman" w:hAnsi="Times New Roman" w:cs="Times New Roman"/>
          <w:sz w:val="24"/>
          <w:szCs w:val="24"/>
          <w:lang w:eastAsia="ar-SA"/>
        </w:rPr>
      </w:pPr>
      <w:r w:rsidRPr="000B186D">
        <w:rPr>
          <w:rFonts w:ascii="Times New Roman" w:hAnsi="Times New Roman" w:cs="Times New Roman"/>
          <w:sz w:val="24"/>
          <w:szCs w:val="24"/>
        </w:rPr>
        <w:t xml:space="preserve">Secondary Data --- </w:t>
      </w:r>
      <w:r w:rsidRPr="000B186D">
        <w:rPr>
          <w:rFonts w:ascii="Times New Roman" w:eastAsia="Times New Roman" w:hAnsi="Times New Roman" w:cs="Times New Roman"/>
          <w:sz w:val="24"/>
          <w:szCs w:val="24"/>
        </w:rPr>
        <w:t>I propose to get the secondary data from</w:t>
      </w:r>
      <w:r w:rsidRPr="000B186D">
        <w:rPr>
          <w:rFonts w:ascii="Times New Roman" w:hAnsi="Times New Roman" w:cs="Times New Roman"/>
          <w:sz w:val="24"/>
          <w:szCs w:val="24"/>
        </w:rPr>
        <w:t xml:space="preserve"> the available sources like Internet, Newspapers, journals &amp; Books and Magazines. </w:t>
      </w:r>
    </w:p>
    <w:p w:rsidR="0002018B" w:rsidRPr="0002018B" w:rsidRDefault="008E0C1B" w:rsidP="001C384F">
      <w:pPr>
        <w:pStyle w:val="ListParagraph0"/>
        <w:jc w:val="both"/>
        <w:rPr>
          <w:rFonts w:ascii="Times New Roman" w:hAnsi="Times New Roman" w:cs="Times New Roman"/>
          <w:sz w:val="24"/>
          <w:szCs w:val="24"/>
          <w:lang w:eastAsia="ar-SA"/>
        </w:rPr>
      </w:pPr>
      <w:r w:rsidRPr="000B186D">
        <w:rPr>
          <w:rFonts w:ascii="Times New Roman" w:hAnsi="Times New Roman" w:cs="Times New Roman"/>
          <w:sz w:val="24"/>
          <w:szCs w:val="24"/>
        </w:rPr>
        <w:t xml:space="preserve">The methodological approach can be seen at various levels, for instance in the selection of research projects for select topics involving qualitative analysis methodological aspects. </w:t>
      </w:r>
      <w:r w:rsidR="000E312D" w:rsidRPr="000B186D">
        <w:rPr>
          <w:rFonts w:ascii="Times New Roman" w:hAnsi="Times New Roman" w:cs="Times New Roman"/>
          <w:sz w:val="24"/>
          <w:szCs w:val="24"/>
        </w:rPr>
        <w:t xml:space="preserve">The present research work is based on the secondary data </w:t>
      </w:r>
      <w:r w:rsidR="000B186D" w:rsidRPr="000B186D">
        <w:rPr>
          <w:rFonts w:ascii="Times New Roman" w:hAnsi="Times New Roman" w:cs="Times New Roman"/>
          <w:sz w:val="24"/>
          <w:szCs w:val="24"/>
        </w:rPr>
        <w:t xml:space="preserve">on </w:t>
      </w:r>
      <w:r w:rsidR="000E312D" w:rsidRPr="000B186D">
        <w:rPr>
          <w:rFonts w:ascii="Times New Roman" w:hAnsi="Times New Roman" w:cs="Times New Roman"/>
          <w:sz w:val="24"/>
          <w:szCs w:val="24"/>
        </w:rPr>
        <w:t xml:space="preserve">Banking Reports on Currency and Finance, Banking Statistics – Basic Statistical Returns (all brought out by the Reserve Bank of India, Mumbai). The data used for study pertains to the period from 1981–2007. In this study, the ratio of net profits to working funds has been used to measure profitability of the banks. </w:t>
      </w:r>
      <w:r w:rsidR="000B186D">
        <w:t xml:space="preserve">            </w:t>
      </w:r>
      <w:bookmarkEnd w:id="0"/>
    </w:p>
    <w:p w:rsidR="0002018B" w:rsidRDefault="003A082E" w:rsidP="001C384F">
      <w:pPr>
        <w:pStyle w:val="section2paragraph"/>
        <w:spacing w:line="276" w:lineRule="auto"/>
        <w:jc w:val="both"/>
        <w:rPr>
          <w:b/>
          <w:bCs/>
          <w:color w:val="000000"/>
          <w:sz w:val="28"/>
          <w:szCs w:val="23"/>
        </w:rPr>
      </w:pPr>
      <w:r>
        <w:rPr>
          <w:b/>
          <w:bCs/>
          <w:color w:val="000000"/>
          <w:sz w:val="28"/>
          <w:szCs w:val="23"/>
        </w:rPr>
        <w:t>Significance o</w:t>
      </w:r>
      <w:r w:rsidRPr="003A082E">
        <w:rPr>
          <w:b/>
          <w:bCs/>
          <w:color w:val="000000"/>
          <w:sz w:val="28"/>
          <w:szCs w:val="23"/>
        </w:rPr>
        <w:t xml:space="preserve">f the Study </w:t>
      </w:r>
    </w:p>
    <w:p w:rsidR="004F3502" w:rsidRPr="00EF3776" w:rsidRDefault="003A082E" w:rsidP="001C384F">
      <w:pPr>
        <w:pStyle w:val="section2paragraph"/>
        <w:spacing w:line="276" w:lineRule="auto"/>
        <w:jc w:val="both"/>
        <w:rPr>
          <w:color w:val="000000"/>
          <w:sz w:val="23"/>
          <w:szCs w:val="23"/>
        </w:rPr>
      </w:pPr>
      <w:r w:rsidRPr="003A082E">
        <w:rPr>
          <w:color w:val="000000"/>
          <w:sz w:val="23"/>
          <w:szCs w:val="23"/>
        </w:rPr>
        <w:t>Technology in all spheres of financial and banking sectors is a deep reality</w:t>
      </w:r>
      <w:r w:rsidR="00B8380E">
        <w:rPr>
          <w:color w:val="000000"/>
          <w:sz w:val="23"/>
          <w:szCs w:val="23"/>
        </w:rPr>
        <w:t xml:space="preserve"> in India</w:t>
      </w:r>
      <w:r w:rsidRPr="003A082E">
        <w:rPr>
          <w:color w:val="000000"/>
          <w:sz w:val="23"/>
          <w:szCs w:val="23"/>
        </w:rPr>
        <w:t xml:space="preserve">. The sector has enabled the banking sector to go beyond its traditional role and is now playing an increasingly important role in its key areas of operation as securitization, risks preference and liquidity among others to which </w:t>
      </w:r>
      <w:r w:rsidR="00AC5038">
        <w:rPr>
          <w:color w:val="000000"/>
          <w:sz w:val="23"/>
          <w:szCs w:val="23"/>
        </w:rPr>
        <w:t>technology</w:t>
      </w:r>
      <w:r w:rsidRPr="003A082E">
        <w:rPr>
          <w:color w:val="000000"/>
          <w:sz w:val="23"/>
          <w:szCs w:val="23"/>
        </w:rPr>
        <w:t xml:space="preserve"> helps in a big way. It has assumed such high levels that it is no longer possible for banks to manage their </w:t>
      </w:r>
      <w:r w:rsidR="00AC5038">
        <w:rPr>
          <w:color w:val="000000"/>
          <w:sz w:val="23"/>
          <w:szCs w:val="23"/>
        </w:rPr>
        <w:t>technology</w:t>
      </w:r>
      <w:r w:rsidRPr="003A082E">
        <w:rPr>
          <w:color w:val="000000"/>
          <w:sz w:val="23"/>
          <w:szCs w:val="23"/>
        </w:rPr>
        <w:t xml:space="preserve"> implementations on a standalone basis. With I.T. revolution, banks are increasingly interconnecting their computer systems not only across branches in a city but also to other geographic locations which high-speed network infrastructure and setting up local areas and networks are now exposed to a growing number. The customers have high expectations and have become more demanding now as they are also more techno-savvy </w:t>
      </w:r>
      <w:proofErr w:type="gramStart"/>
      <w:r w:rsidRPr="003A082E">
        <w:rPr>
          <w:color w:val="000000"/>
          <w:sz w:val="23"/>
          <w:szCs w:val="23"/>
        </w:rPr>
        <w:t xml:space="preserve">as </w:t>
      </w:r>
      <w:r w:rsidR="00EF3776">
        <w:rPr>
          <w:color w:val="000000"/>
          <w:sz w:val="23"/>
          <w:szCs w:val="23"/>
        </w:rPr>
        <w:t xml:space="preserve"> </w:t>
      </w:r>
      <w:r w:rsidR="00EF3776" w:rsidRPr="003A082E">
        <w:rPr>
          <w:color w:val="000000"/>
          <w:sz w:val="23"/>
          <w:szCs w:val="23"/>
        </w:rPr>
        <w:t>Compared</w:t>
      </w:r>
      <w:proofErr w:type="gramEnd"/>
      <w:r w:rsidRPr="003A082E">
        <w:rPr>
          <w:color w:val="000000"/>
          <w:sz w:val="23"/>
          <w:szCs w:val="23"/>
        </w:rPr>
        <w:t xml:space="preserve"> to their counterparts of the yesteryears. They demand instant, anything and anywhere banking facilities. Though Reserve Bank of India has formulated many policies on adoption of I.T. in the overall working of the commercial banks in India, yet there is an urgent need to address the issues involved in this respect to compete with the banks at international level. </w:t>
      </w:r>
    </w:p>
    <w:p w:rsidR="004F3502" w:rsidRDefault="004F3502" w:rsidP="001C384F">
      <w:pPr>
        <w:jc w:val="both"/>
        <w:rPr>
          <w:rFonts w:ascii="Times New Roman" w:hAnsi="Times New Roman" w:cs="Times New Roman"/>
          <w:b/>
          <w:sz w:val="28"/>
          <w:szCs w:val="24"/>
        </w:rPr>
      </w:pPr>
      <w:r w:rsidRPr="00C5217B">
        <w:rPr>
          <w:rFonts w:ascii="Times New Roman" w:hAnsi="Times New Roman" w:cs="Times New Roman"/>
          <w:b/>
          <w:sz w:val="28"/>
          <w:szCs w:val="24"/>
        </w:rPr>
        <w:t xml:space="preserve">Literature Review  </w:t>
      </w:r>
    </w:p>
    <w:p w:rsidR="00E1786B" w:rsidRDefault="004F3502" w:rsidP="001C384F">
      <w:pPr>
        <w:autoSpaceDE w:val="0"/>
        <w:autoSpaceDN w:val="0"/>
        <w:adjustRightInd w:val="0"/>
        <w:spacing w:after="0"/>
        <w:jc w:val="both"/>
        <w:rPr>
          <w:rFonts w:ascii="Times New Roman" w:hAnsi="Times New Roman" w:cs="Times New Roman"/>
          <w:sz w:val="24"/>
          <w:szCs w:val="25"/>
        </w:rPr>
      </w:pPr>
      <w:r w:rsidRPr="004F3502">
        <w:rPr>
          <w:rFonts w:ascii="Times New Roman" w:hAnsi="Times New Roman" w:cs="Times New Roman"/>
          <w:sz w:val="24"/>
          <w:szCs w:val="25"/>
        </w:rPr>
        <w:t>“Indian Banking since</w:t>
      </w:r>
      <w:r>
        <w:rPr>
          <w:rFonts w:ascii="Times New Roman" w:hAnsi="Times New Roman" w:cs="Times New Roman"/>
          <w:sz w:val="24"/>
          <w:szCs w:val="25"/>
        </w:rPr>
        <w:t xml:space="preserve"> </w:t>
      </w:r>
      <w:r w:rsidRPr="004F3502">
        <w:rPr>
          <w:rFonts w:ascii="Times New Roman" w:hAnsi="Times New Roman" w:cs="Times New Roman"/>
          <w:sz w:val="24"/>
          <w:szCs w:val="25"/>
        </w:rPr>
        <w:t>Independence”, studied the growth of banking in India covering the period</w:t>
      </w:r>
      <w:r>
        <w:rPr>
          <w:rFonts w:ascii="Times New Roman" w:hAnsi="Times New Roman" w:cs="Times New Roman"/>
          <w:sz w:val="24"/>
          <w:szCs w:val="25"/>
        </w:rPr>
        <w:t xml:space="preserve"> </w:t>
      </w:r>
      <w:r w:rsidRPr="004F3502">
        <w:rPr>
          <w:rFonts w:ascii="Times New Roman" w:hAnsi="Times New Roman" w:cs="Times New Roman"/>
          <w:sz w:val="24"/>
          <w:szCs w:val="25"/>
        </w:rPr>
        <w:t>from 1966-1987. The analysis revealed that the structure of the banking</w:t>
      </w:r>
      <w:r>
        <w:rPr>
          <w:rFonts w:ascii="Times New Roman" w:hAnsi="Times New Roman" w:cs="Times New Roman"/>
          <w:sz w:val="24"/>
          <w:szCs w:val="25"/>
        </w:rPr>
        <w:t xml:space="preserve"> </w:t>
      </w:r>
      <w:r w:rsidRPr="004F3502">
        <w:rPr>
          <w:rFonts w:ascii="Times New Roman" w:hAnsi="Times New Roman" w:cs="Times New Roman"/>
          <w:sz w:val="24"/>
          <w:szCs w:val="25"/>
        </w:rPr>
        <w:t>system changed considerable over the years. It was further pointed out that</w:t>
      </w:r>
      <w:r>
        <w:rPr>
          <w:rFonts w:ascii="Times New Roman" w:hAnsi="Times New Roman" w:cs="Times New Roman"/>
          <w:sz w:val="24"/>
          <w:szCs w:val="25"/>
        </w:rPr>
        <w:t xml:space="preserve"> </w:t>
      </w:r>
      <w:r w:rsidRPr="004F3502">
        <w:rPr>
          <w:rFonts w:ascii="Times New Roman" w:hAnsi="Times New Roman" w:cs="Times New Roman"/>
          <w:sz w:val="24"/>
          <w:szCs w:val="25"/>
        </w:rPr>
        <w:t>the quantitative growth of the public sector banks was no doubt significant in</w:t>
      </w:r>
      <w:r>
        <w:rPr>
          <w:rFonts w:ascii="Times New Roman" w:hAnsi="Times New Roman" w:cs="Times New Roman"/>
          <w:sz w:val="24"/>
          <w:szCs w:val="25"/>
        </w:rPr>
        <w:t xml:space="preserve"> </w:t>
      </w:r>
      <w:r w:rsidRPr="004F3502">
        <w:rPr>
          <w:rFonts w:ascii="Times New Roman" w:hAnsi="Times New Roman" w:cs="Times New Roman"/>
          <w:sz w:val="24"/>
          <w:szCs w:val="25"/>
        </w:rPr>
        <w:t>some of the areas, but qualitative improvement, by and large lacked in</w:t>
      </w:r>
      <w:r>
        <w:rPr>
          <w:rFonts w:ascii="Times New Roman" w:hAnsi="Times New Roman" w:cs="Times New Roman"/>
          <w:sz w:val="24"/>
          <w:szCs w:val="25"/>
        </w:rPr>
        <w:t xml:space="preserve"> </w:t>
      </w:r>
      <w:r w:rsidRPr="004F3502">
        <w:rPr>
          <w:rFonts w:ascii="Times New Roman" w:hAnsi="Times New Roman" w:cs="Times New Roman"/>
          <w:sz w:val="24"/>
          <w:szCs w:val="25"/>
        </w:rPr>
        <w:t>desired standards. In spite of substantial increase in deposit mobilization,</w:t>
      </w:r>
      <w:r>
        <w:rPr>
          <w:rFonts w:ascii="Times New Roman" w:hAnsi="Times New Roman" w:cs="Times New Roman"/>
          <w:sz w:val="24"/>
          <w:szCs w:val="25"/>
        </w:rPr>
        <w:t xml:space="preserve"> </w:t>
      </w:r>
      <w:r w:rsidRPr="004F3502">
        <w:rPr>
          <w:rFonts w:ascii="Times New Roman" w:hAnsi="Times New Roman" w:cs="Times New Roman"/>
          <w:sz w:val="24"/>
          <w:szCs w:val="25"/>
        </w:rPr>
        <w:t>their share in national income continued to be very low. It was concluded</w:t>
      </w:r>
      <w:r>
        <w:rPr>
          <w:rFonts w:ascii="Times New Roman" w:hAnsi="Times New Roman" w:cs="Times New Roman"/>
          <w:sz w:val="24"/>
          <w:szCs w:val="25"/>
        </w:rPr>
        <w:t xml:space="preserve"> </w:t>
      </w:r>
      <w:r w:rsidRPr="004F3502">
        <w:rPr>
          <w:rFonts w:ascii="Times New Roman" w:hAnsi="Times New Roman" w:cs="Times New Roman"/>
          <w:sz w:val="24"/>
          <w:szCs w:val="25"/>
        </w:rPr>
        <w:t>that the public sector banks were neither guided by the consideration of</w:t>
      </w:r>
      <w:r>
        <w:rPr>
          <w:rFonts w:ascii="Times New Roman" w:hAnsi="Times New Roman" w:cs="Times New Roman"/>
          <w:sz w:val="24"/>
          <w:szCs w:val="25"/>
        </w:rPr>
        <w:t xml:space="preserve"> </w:t>
      </w:r>
      <w:r w:rsidRPr="004F3502">
        <w:rPr>
          <w:rFonts w:ascii="Times New Roman" w:hAnsi="Times New Roman" w:cs="Times New Roman"/>
          <w:sz w:val="24"/>
          <w:szCs w:val="25"/>
        </w:rPr>
        <w:t>returns nor were they very much concerned with developmental strategies.</w:t>
      </w:r>
    </w:p>
    <w:p w:rsidR="0078344B" w:rsidRPr="004F3502" w:rsidRDefault="004F3502" w:rsidP="001C384F">
      <w:pPr>
        <w:autoSpaceDE w:val="0"/>
        <w:autoSpaceDN w:val="0"/>
        <w:adjustRightInd w:val="0"/>
        <w:spacing w:after="0"/>
        <w:jc w:val="both"/>
        <w:rPr>
          <w:rFonts w:ascii="Times New Roman" w:hAnsi="Times New Roman" w:cs="Times New Roman"/>
          <w:sz w:val="24"/>
          <w:szCs w:val="25"/>
        </w:rPr>
      </w:pPr>
      <w:proofErr w:type="spellStart"/>
      <w:r w:rsidRPr="004F3502">
        <w:rPr>
          <w:rFonts w:ascii="Times New Roman" w:hAnsi="Times New Roman" w:cs="Times New Roman"/>
          <w:b/>
          <w:bCs/>
          <w:sz w:val="24"/>
          <w:szCs w:val="25"/>
        </w:rPr>
        <w:t>Chawla</w:t>
      </w:r>
      <w:proofErr w:type="spellEnd"/>
      <w:r w:rsidRPr="004F3502">
        <w:rPr>
          <w:rFonts w:ascii="Times New Roman" w:hAnsi="Times New Roman" w:cs="Times New Roman"/>
          <w:b/>
          <w:bCs/>
          <w:sz w:val="24"/>
          <w:szCs w:val="25"/>
        </w:rPr>
        <w:t xml:space="preserve">, A.S.(2006) </w:t>
      </w:r>
      <w:r w:rsidRPr="004F3502">
        <w:rPr>
          <w:rFonts w:ascii="Times New Roman" w:hAnsi="Times New Roman" w:cs="Times New Roman"/>
          <w:sz w:val="24"/>
          <w:szCs w:val="25"/>
        </w:rPr>
        <w:t>made an attempt to analyze the emerging trends in</w:t>
      </w:r>
      <w:r>
        <w:rPr>
          <w:rFonts w:ascii="Times New Roman" w:hAnsi="Times New Roman" w:cs="Times New Roman"/>
          <w:sz w:val="24"/>
          <w:szCs w:val="25"/>
        </w:rPr>
        <w:t xml:space="preserve"> </w:t>
      </w:r>
      <w:r w:rsidRPr="004F3502">
        <w:rPr>
          <w:rFonts w:ascii="Times New Roman" w:hAnsi="Times New Roman" w:cs="Times New Roman"/>
          <w:sz w:val="24"/>
          <w:szCs w:val="25"/>
        </w:rPr>
        <w:t>profits and profitability of four banks, two each from public sector and</w:t>
      </w:r>
      <w:r>
        <w:rPr>
          <w:rFonts w:ascii="Times New Roman" w:hAnsi="Times New Roman" w:cs="Times New Roman"/>
          <w:sz w:val="24"/>
          <w:szCs w:val="25"/>
        </w:rPr>
        <w:t xml:space="preserve"> </w:t>
      </w:r>
      <w:r w:rsidRPr="004F3502">
        <w:rPr>
          <w:rFonts w:ascii="Times New Roman" w:hAnsi="Times New Roman" w:cs="Times New Roman"/>
          <w:sz w:val="24"/>
          <w:szCs w:val="25"/>
        </w:rPr>
        <w:t>private sector banks.9.Sanjay J. Bhayani(2006) in his study, “Performance of</w:t>
      </w:r>
      <w:r>
        <w:rPr>
          <w:rFonts w:ascii="Times New Roman" w:hAnsi="Times New Roman" w:cs="Times New Roman"/>
          <w:sz w:val="24"/>
          <w:szCs w:val="25"/>
        </w:rPr>
        <w:t xml:space="preserve"> </w:t>
      </w:r>
      <w:r w:rsidRPr="004F3502">
        <w:rPr>
          <w:rFonts w:ascii="Times New Roman" w:hAnsi="Times New Roman" w:cs="Times New Roman"/>
          <w:sz w:val="24"/>
          <w:szCs w:val="25"/>
        </w:rPr>
        <w:t xml:space="preserve">New India Private Banks: A Comparative Study”, analyzed the </w:t>
      </w:r>
      <w:r w:rsidRPr="004F3502">
        <w:rPr>
          <w:rFonts w:ascii="Times New Roman" w:hAnsi="Times New Roman" w:cs="Times New Roman"/>
          <w:sz w:val="24"/>
          <w:szCs w:val="25"/>
        </w:rPr>
        <w:lastRenderedPageBreak/>
        <w:t>performance</w:t>
      </w:r>
      <w:r>
        <w:rPr>
          <w:rFonts w:ascii="Times New Roman" w:hAnsi="Times New Roman" w:cs="Times New Roman"/>
          <w:sz w:val="24"/>
          <w:szCs w:val="25"/>
        </w:rPr>
        <w:t xml:space="preserve"> </w:t>
      </w:r>
      <w:r w:rsidRPr="004F3502">
        <w:rPr>
          <w:rFonts w:ascii="Times New Roman" w:hAnsi="Times New Roman" w:cs="Times New Roman"/>
          <w:sz w:val="24"/>
          <w:szCs w:val="25"/>
        </w:rPr>
        <w:t>of new private sector banks with the help of CAMEL model. The study</w:t>
      </w:r>
      <w:r>
        <w:rPr>
          <w:rFonts w:ascii="Times New Roman" w:hAnsi="Times New Roman" w:cs="Times New Roman"/>
          <w:sz w:val="24"/>
          <w:szCs w:val="25"/>
        </w:rPr>
        <w:t xml:space="preserve"> </w:t>
      </w:r>
      <w:r w:rsidRPr="004F3502">
        <w:rPr>
          <w:rFonts w:ascii="Times New Roman" w:hAnsi="Times New Roman" w:cs="Times New Roman"/>
          <w:sz w:val="24"/>
          <w:szCs w:val="25"/>
        </w:rPr>
        <w:t>covered 4 leading private sector banks- ICICI,HDFC, UTI and IDBI for a</w:t>
      </w:r>
      <w:r>
        <w:rPr>
          <w:rFonts w:ascii="Times New Roman" w:hAnsi="Times New Roman" w:cs="Times New Roman"/>
          <w:sz w:val="24"/>
          <w:szCs w:val="25"/>
        </w:rPr>
        <w:t xml:space="preserve"> </w:t>
      </w:r>
      <w:r w:rsidRPr="004F3502">
        <w:rPr>
          <w:rFonts w:ascii="Times New Roman" w:hAnsi="Times New Roman" w:cs="Times New Roman"/>
          <w:sz w:val="24"/>
          <w:szCs w:val="25"/>
        </w:rPr>
        <w:t>period of 5 years from 2000-01 to 2004-05.It is revealed that the aggregate</w:t>
      </w:r>
      <w:r>
        <w:rPr>
          <w:rFonts w:ascii="Times New Roman" w:hAnsi="Times New Roman" w:cs="Times New Roman"/>
          <w:sz w:val="24"/>
          <w:szCs w:val="25"/>
        </w:rPr>
        <w:t xml:space="preserve"> </w:t>
      </w:r>
      <w:r w:rsidRPr="004F3502">
        <w:rPr>
          <w:rFonts w:ascii="Times New Roman" w:hAnsi="Times New Roman" w:cs="Times New Roman"/>
          <w:sz w:val="24"/>
          <w:szCs w:val="25"/>
        </w:rPr>
        <w:t>performance of IDBI Bank is best among all the banks,</w:t>
      </w:r>
    </w:p>
    <w:p w:rsidR="002C2EC7" w:rsidRDefault="002C2EC7" w:rsidP="001C384F">
      <w:pPr>
        <w:autoSpaceDE w:val="0"/>
        <w:autoSpaceDN w:val="0"/>
        <w:adjustRightInd w:val="0"/>
        <w:spacing w:after="0"/>
        <w:jc w:val="both"/>
        <w:rPr>
          <w:rFonts w:ascii="Times New Roman" w:hAnsi="Times New Roman" w:cs="Times New Roman"/>
          <w:sz w:val="24"/>
          <w:szCs w:val="24"/>
        </w:rPr>
      </w:pPr>
    </w:p>
    <w:p w:rsidR="004F3502" w:rsidRPr="00560317" w:rsidRDefault="00560317" w:rsidP="001C384F">
      <w:pPr>
        <w:autoSpaceDE w:val="0"/>
        <w:autoSpaceDN w:val="0"/>
        <w:adjustRightInd w:val="0"/>
        <w:spacing w:after="0"/>
        <w:jc w:val="both"/>
        <w:rPr>
          <w:rFonts w:ascii="Times New Roman" w:hAnsi="Times New Roman" w:cs="Times New Roman"/>
          <w:sz w:val="24"/>
          <w:szCs w:val="24"/>
        </w:rPr>
      </w:pPr>
      <w:proofErr w:type="spellStart"/>
      <w:r w:rsidRPr="00560317">
        <w:rPr>
          <w:rFonts w:ascii="Times New Roman" w:hAnsi="Times New Roman" w:cs="Times New Roman"/>
          <w:b/>
          <w:bCs/>
          <w:sz w:val="24"/>
          <w:szCs w:val="24"/>
        </w:rPr>
        <w:t>Chowdari</w:t>
      </w:r>
      <w:proofErr w:type="spellEnd"/>
      <w:r w:rsidRPr="00560317">
        <w:rPr>
          <w:rFonts w:ascii="Times New Roman" w:hAnsi="Times New Roman" w:cs="Times New Roman"/>
          <w:b/>
          <w:bCs/>
          <w:sz w:val="24"/>
          <w:szCs w:val="24"/>
        </w:rPr>
        <w:t xml:space="preserve"> Prasad and K.S. Srinivasa Rao (2004) </w:t>
      </w:r>
      <w:r w:rsidRPr="00560317">
        <w:rPr>
          <w:rFonts w:ascii="Times New Roman" w:hAnsi="Times New Roman" w:cs="Times New Roman"/>
          <w:sz w:val="24"/>
          <w:szCs w:val="24"/>
        </w:rPr>
        <w:t>“Private</w:t>
      </w:r>
      <w:r>
        <w:rPr>
          <w:rFonts w:ascii="Times New Roman" w:hAnsi="Times New Roman" w:cs="Times New Roman"/>
          <w:sz w:val="24"/>
          <w:szCs w:val="24"/>
        </w:rPr>
        <w:t xml:space="preserve"> </w:t>
      </w:r>
      <w:r w:rsidRPr="00560317">
        <w:rPr>
          <w:rFonts w:ascii="Times New Roman" w:hAnsi="Times New Roman" w:cs="Times New Roman"/>
          <w:sz w:val="24"/>
          <w:szCs w:val="24"/>
        </w:rPr>
        <w:t>Sector Banking in India- A SWOT Analysis” studied the performance of all</w:t>
      </w:r>
      <w:r>
        <w:rPr>
          <w:rFonts w:ascii="Times New Roman" w:hAnsi="Times New Roman" w:cs="Times New Roman"/>
          <w:sz w:val="24"/>
          <w:szCs w:val="24"/>
        </w:rPr>
        <w:t xml:space="preserve"> </w:t>
      </w:r>
      <w:r w:rsidRPr="00560317">
        <w:rPr>
          <w:rFonts w:ascii="Times New Roman" w:hAnsi="Times New Roman" w:cs="Times New Roman"/>
          <w:sz w:val="24"/>
          <w:szCs w:val="24"/>
        </w:rPr>
        <w:t>private sector banks. As per the criteria selected like efficiency, financial</w:t>
      </w:r>
      <w:r>
        <w:rPr>
          <w:rFonts w:ascii="Times New Roman" w:hAnsi="Times New Roman" w:cs="Times New Roman"/>
          <w:sz w:val="24"/>
          <w:szCs w:val="24"/>
        </w:rPr>
        <w:t xml:space="preserve"> </w:t>
      </w:r>
      <w:r w:rsidRPr="00560317">
        <w:rPr>
          <w:rFonts w:ascii="Times New Roman" w:hAnsi="Times New Roman" w:cs="Times New Roman"/>
          <w:sz w:val="24"/>
          <w:szCs w:val="24"/>
        </w:rPr>
        <w:t>strength, profitability and size of scale, it is revealed that the private sector</w:t>
      </w:r>
      <w:r>
        <w:rPr>
          <w:rFonts w:ascii="Times New Roman" w:hAnsi="Times New Roman" w:cs="Times New Roman"/>
          <w:sz w:val="24"/>
          <w:szCs w:val="24"/>
        </w:rPr>
        <w:t xml:space="preserve"> </w:t>
      </w:r>
      <w:r w:rsidRPr="00560317">
        <w:rPr>
          <w:rFonts w:ascii="Times New Roman" w:hAnsi="Times New Roman" w:cs="Times New Roman"/>
          <w:sz w:val="24"/>
          <w:szCs w:val="24"/>
        </w:rPr>
        <w:t>banks are in position to offer cost-effective, efficient products and services to</w:t>
      </w:r>
      <w:r>
        <w:rPr>
          <w:rFonts w:ascii="Times New Roman" w:hAnsi="Times New Roman" w:cs="Times New Roman"/>
          <w:sz w:val="24"/>
          <w:szCs w:val="24"/>
        </w:rPr>
        <w:t xml:space="preserve"> </w:t>
      </w:r>
      <w:r w:rsidRPr="00560317">
        <w:rPr>
          <w:rFonts w:ascii="Times New Roman" w:hAnsi="Times New Roman" w:cs="Times New Roman"/>
          <w:sz w:val="24"/>
          <w:szCs w:val="24"/>
        </w:rPr>
        <w:t>their customers using technology, best utilization of human resources along</w:t>
      </w:r>
      <w:r>
        <w:rPr>
          <w:rFonts w:ascii="Times New Roman" w:hAnsi="Times New Roman" w:cs="Times New Roman"/>
          <w:sz w:val="24"/>
          <w:szCs w:val="24"/>
        </w:rPr>
        <w:t xml:space="preserve"> </w:t>
      </w:r>
      <w:r w:rsidRPr="00560317">
        <w:rPr>
          <w:rFonts w:ascii="Times New Roman" w:hAnsi="Times New Roman" w:cs="Times New Roman"/>
          <w:sz w:val="24"/>
          <w:szCs w:val="24"/>
        </w:rPr>
        <w:t>with professional management and corporate governance principles.</w:t>
      </w:r>
    </w:p>
    <w:p w:rsidR="007C1892" w:rsidRDefault="007C1892" w:rsidP="001C384F">
      <w:pPr>
        <w:jc w:val="both"/>
        <w:rPr>
          <w:rFonts w:ascii="Times New Roman" w:hAnsi="Times New Roman" w:cs="Times New Roman"/>
          <w:sz w:val="24"/>
          <w:szCs w:val="24"/>
        </w:rPr>
      </w:pPr>
    </w:p>
    <w:p w:rsidR="008775E8" w:rsidRPr="008775E8" w:rsidRDefault="008775E8" w:rsidP="001C384F">
      <w:pPr>
        <w:autoSpaceDE w:val="0"/>
        <w:autoSpaceDN w:val="0"/>
        <w:adjustRightInd w:val="0"/>
        <w:spacing w:after="0"/>
        <w:jc w:val="both"/>
        <w:rPr>
          <w:rFonts w:ascii="Times New Roman" w:hAnsi="Times New Roman" w:cs="Times New Roman"/>
          <w:sz w:val="24"/>
          <w:szCs w:val="25"/>
        </w:rPr>
      </w:pPr>
      <w:r w:rsidRPr="008775E8">
        <w:rPr>
          <w:rFonts w:ascii="Times New Roman" w:hAnsi="Times New Roman" w:cs="Times New Roman"/>
          <w:b/>
          <w:bCs/>
          <w:sz w:val="24"/>
          <w:szCs w:val="25"/>
        </w:rPr>
        <w:t xml:space="preserve">Shroff FT (2007) in his paper, Modern Banking Technology, </w:t>
      </w:r>
      <w:r w:rsidRPr="008775E8">
        <w:rPr>
          <w:rFonts w:ascii="Times New Roman" w:hAnsi="Times New Roman" w:cs="Times New Roman"/>
          <w:sz w:val="24"/>
          <w:szCs w:val="25"/>
        </w:rPr>
        <w:t>- Bank net</w:t>
      </w:r>
      <w:r>
        <w:rPr>
          <w:rFonts w:ascii="Times New Roman" w:hAnsi="Times New Roman" w:cs="Times New Roman"/>
          <w:sz w:val="24"/>
          <w:szCs w:val="25"/>
        </w:rPr>
        <w:t xml:space="preserve"> </w:t>
      </w:r>
      <w:r w:rsidRPr="008775E8">
        <w:rPr>
          <w:rFonts w:ascii="Times New Roman" w:hAnsi="Times New Roman" w:cs="Times New Roman"/>
          <w:sz w:val="24"/>
          <w:szCs w:val="25"/>
        </w:rPr>
        <w:t>Publications has given a summary of how Indian banking system has evolved</w:t>
      </w:r>
      <w:r>
        <w:rPr>
          <w:rFonts w:ascii="Times New Roman" w:hAnsi="Times New Roman" w:cs="Times New Roman"/>
          <w:sz w:val="24"/>
          <w:szCs w:val="25"/>
        </w:rPr>
        <w:t xml:space="preserve"> </w:t>
      </w:r>
      <w:r w:rsidRPr="008775E8">
        <w:rPr>
          <w:rFonts w:ascii="Times New Roman" w:hAnsi="Times New Roman" w:cs="Times New Roman"/>
          <w:sz w:val="24"/>
          <w:szCs w:val="25"/>
        </w:rPr>
        <w:t>over the year. The paper discusses some issues face by these systems. The</w:t>
      </w:r>
      <w:r>
        <w:rPr>
          <w:rFonts w:ascii="Times New Roman" w:hAnsi="Times New Roman" w:cs="Times New Roman"/>
          <w:sz w:val="24"/>
          <w:szCs w:val="25"/>
        </w:rPr>
        <w:t xml:space="preserve"> </w:t>
      </w:r>
      <w:r w:rsidRPr="008775E8">
        <w:rPr>
          <w:rFonts w:ascii="Times New Roman" w:hAnsi="Times New Roman" w:cs="Times New Roman"/>
          <w:sz w:val="24"/>
          <w:szCs w:val="25"/>
        </w:rPr>
        <w:t>author also gives examples of comparable banking system for other countries</w:t>
      </w:r>
      <w:r>
        <w:rPr>
          <w:rFonts w:ascii="Times New Roman" w:hAnsi="Times New Roman" w:cs="Times New Roman"/>
          <w:sz w:val="24"/>
          <w:szCs w:val="25"/>
        </w:rPr>
        <w:t xml:space="preserve"> </w:t>
      </w:r>
      <w:r w:rsidRPr="008775E8">
        <w:rPr>
          <w:rFonts w:ascii="Times New Roman" w:hAnsi="Times New Roman" w:cs="Times New Roman"/>
          <w:sz w:val="24"/>
          <w:szCs w:val="25"/>
        </w:rPr>
        <w:t>and the lesson learnt. Indian banking is at the threshold of the paradigm shift.</w:t>
      </w:r>
      <w:r>
        <w:rPr>
          <w:rFonts w:ascii="Times New Roman" w:hAnsi="Times New Roman" w:cs="Times New Roman"/>
          <w:sz w:val="24"/>
          <w:szCs w:val="25"/>
        </w:rPr>
        <w:t xml:space="preserve"> The </w:t>
      </w:r>
      <w:r w:rsidRPr="008775E8">
        <w:rPr>
          <w:rFonts w:ascii="Times New Roman" w:hAnsi="Times New Roman" w:cs="Times New Roman"/>
          <w:sz w:val="24"/>
          <w:szCs w:val="25"/>
        </w:rPr>
        <w:t>application of technology and product innovations is bringing about</w:t>
      </w:r>
      <w:r>
        <w:rPr>
          <w:rFonts w:ascii="Times New Roman" w:hAnsi="Times New Roman" w:cs="Times New Roman"/>
          <w:sz w:val="24"/>
          <w:szCs w:val="25"/>
        </w:rPr>
        <w:t xml:space="preserve"> </w:t>
      </w:r>
      <w:r w:rsidRPr="008775E8">
        <w:rPr>
          <w:rFonts w:ascii="Times New Roman" w:hAnsi="Times New Roman" w:cs="Times New Roman"/>
          <w:sz w:val="24"/>
          <w:szCs w:val="25"/>
        </w:rPr>
        <w:t>structure change in the Indian banking system.</w:t>
      </w:r>
    </w:p>
    <w:p w:rsidR="004F3502" w:rsidRPr="005B1660" w:rsidRDefault="005B1660" w:rsidP="001C384F">
      <w:pPr>
        <w:autoSpaceDE w:val="0"/>
        <w:autoSpaceDN w:val="0"/>
        <w:adjustRightInd w:val="0"/>
        <w:spacing w:after="0"/>
        <w:jc w:val="both"/>
        <w:rPr>
          <w:rFonts w:ascii="Times New Roman" w:hAnsi="Times New Roman" w:cs="Times New Roman"/>
          <w:sz w:val="24"/>
          <w:szCs w:val="24"/>
        </w:rPr>
      </w:pPr>
      <w:proofErr w:type="spellStart"/>
      <w:r w:rsidRPr="005B1660">
        <w:rPr>
          <w:rFonts w:ascii="Times New Roman" w:hAnsi="Times New Roman" w:cs="Times New Roman"/>
          <w:b/>
          <w:bCs/>
          <w:sz w:val="24"/>
          <w:szCs w:val="24"/>
        </w:rPr>
        <w:t>Subbaroo</w:t>
      </w:r>
      <w:proofErr w:type="spellEnd"/>
      <w:r w:rsidRPr="005B1660">
        <w:rPr>
          <w:rFonts w:ascii="Times New Roman" w:hAnsi="Times New Roman" w:cs="Times New Roman"/>
          <w:b/>
          <w:bCs/>
          <w:sz w:val="24"/>
          <w:szCs w:val="24"/>
        </w:rPr>
        <w:t xml:space="preserve"> PS (2007)</w:t>
      </w:r>
      <w:r w:rsidRPr="005B1660">
        <w:rPr>
          <w:rFonts w:ascii="Times New Roman" w:hAnsi="Times New Roman" w:cs="Times New Roman"/>
          <w:sz w:val="24"/>
          <w:szCs w:val="24"/>
        </w:rPr>
        <w:t>,the major trends that change the banking</w:t>
      </w:r>
      <w:r>
        <w:rPr>
          <w:rFonts w:ascii="Times New Roman" w:hAnsi="Times New Roman" w:cs="Times New Roman"/>
          <w:sz w:val="24"/>
          <w:szCs w:val="24"/>
        </w:rPr>
        <w:t xml:space="preserve"> industry world over, </w:t>
      </w:r>
      <w:r w:rsidRPr="005B1660">
        <w:rPr>
          <w:rFonts w:ascii="Times New Roman" w:hAnsi="Times New Roman" w:cs="Times New Roman"/>
          <w:sz w:val="24"/>
          <w:szCs w:val="24"/>
        </w:rPr>
        <w:t>consolidation of players through mergers and</w:t>
      </w:r>
      <w:r>
        <w:rPr>
          <w:rFonts w:ascii="Times New Roman" w:hAnsi="Times New Roman" w:cs="Times New Roman"/>
          <w:sz w:val="24"/>
          <w:szCs w:val="24"/>
        </w:rPr>
        <w:t xml:space="preserve"> </w:t>
      </w:r>
      <w:r w:rsidRPr="005B1660">
        <w:rPr>
          <w:rFonts w:ascii="Times New Roman" w:hAnsi="Times New Roman" w:cs="Times New Roman"/>
          <w:sz w:val="24"/>
          <w:szCs w:val="24"/>
        </w:rPr>
        <w:t>acquisitions globalization of players, development of new technology,</w:t>
      </w:r>
      <w:r>
        <w:rPr>
          <w:rFonts w:ascii="Times New Roman" w:hAnsi="Times New Roman" w:cs="Times New Roman"/>
          <w:sz w:val="24"/>
          <w:szCs w:val="24"/>
        </w:rPr>
        <w:t xml:space="preserve"> </w:t>
      </w:r>
      <w:r w:rsidRPr="005B1660">
        <w:rPr>
          <w:rFonts w:ascii="Times New Roman" w:hAnsi="Times New Roman" w:cs="Times New Roman"/>
          <w:sz w:val="24"/>
          <w:szCs w:val="24"/>
        </w:rPr>
        <w:t>universal banking and human resource in banking, profitability, rural banking</w:t>
      </w:r>
      <w:r>
        <w:rPr>
          <w:rFonts w:ascii="Times New Roman" w:hAnsi="Times New Roman" w:cs="Times New Roman"/>
          <w:sz w:val="24"/>
          <w:szCs w:val="24"/>
        </w:rPr>
        <w:t xml:space="preserve"> </w:t>
      </w:r>
      <w:r w:rsidRPr="005B1660">
        <w:rPr>
          <w:rFonts w:ascii="Times New Roman" w:hAnsi="Times New Roman" w:cs="Times New Roman"/>
          <w:sz w:val="24"/>
          <w:szCs w:val="24"/>
        </w:rPr>
        <w:t>and risk management. Banks will have to gear up to meet stringent prudential</w:t>
      </w:r>
      <w:r>
        <w:rPr>
          <w:rFonts w:ascii="Times New Roman" w:hAnsi="Times New Roman" w:cs="Times New Roman"/>
          <w:sz w:val="24"/>
          <w:szCs w:val="24"/>
        </w:rPr>
        <w:t xml:space="preserve"> </w:t>
      </w:r>
      <w:r w:rsidRPr="005B1660">
        <w:rPr>
          <w:rFonts w:ascii="Times New Roman" w:hAnsi="Times New Roman" w:cs="Times New Roman"/>
          <w:sz w:val="24"/>
          <w:szCs w:val="24"/>
        </w:rPr>
        <w:t>capital adequacy norms under Basel I and II, the free trade agreements.</w:t>
      </w:r>
      <w:r>
        <w:rPr>
          <w:rFonts w:ascii="Times New Roman" w:hAnsi="Times New Roman" w:cs="Times New Roman"/>
          <w:sz w:val="24"/>
          <w:szCs w:val="24"/>
        </w:rPr>
        <w:t xml:space="preserve"> </w:t>
      </w:r>
      <w:r w:rsidRPr="005B1660">
        <w:rPr>
          <w:rFonts w:ascii="Times New Roman" w:hAnsi="Times New Roman" w:cs="Times New Roman"/>
          <w:sz w:val="24"/>
          <w:szCs w:val="24"/>
        </w:rPr>
        <w:t>Banks will also have to cope with challenges posed by technological</w:t>
      </w:r>
      <w:r>
        <w:rPr>
          <w:rFonts w:ascii="Times New Roman" w:hAnsi="Times New Roman" w:cs="Times New Roman"/>
          <w:sz w:val="24"/>
          <w:szCs w:val="24"/>
        </w:rPr>
        <w:t xml:space="preserve"> </w:t>
      </w:r>
      <w:r w:rsidRPr="005B1660">
        <w:rPr>
          <w:rFonts w:ascii="Times New Roman" w:hAnsi="Times New Roman" w:cs="Times New Roman"/>
          <w:sz w:val="24"/>
          <w:szCs w:val="24"/>
        </w:rPr>
        <w:t>innovations in banking.</w:t>
      </w:r>
    </w:p>
    <w:p w:rsidR="00F33830" w:rsidRDefault="00F33830" w:rsidP="001C384F">
      <w:pPr>
        <w:tabs>
          <w:tab w:val="left" w:pos="3525"/>
        </w:tabs>
        <w:rPr>
          <w:rFonts w:ascii="Times New Roman" w:hAnsi="Times New Roman" w:cs="Times New Roman"/>
          <w:sz w:val="24"/>
          <w:szCs w:val="24"/>
        </w:rPr>
      </w:pPr>
    </w:p>
    <w:p w:rsidR="008F58AF" w:rsidRPr="00F33830" w:rsidRDefault="00F33830" w:rsidP="001C384F">
      <w:pPr>
        <w:tabs>
          <w:tab w:val="left" w:pos="3525"/>
        </w:tabs>
        <w:rPr>
          <w:rFonts w:ascii="Times New Roman" w:hAnsi="Times New Roman" w:cs="Times New Roman"/>
          <w:b/>
          <w:sz w:val="24"/>
          <w:szCs w:val="24"/>
        </w:rPr>
      </w:pPr>
      <w:r w:rsidRPr="00F33830">
        <w:rPr>
          <w:rFonts w:ascii="Times New Roman" w:hAnsi="Times New Roman" w:cs="Times New Roman"/>
          <w:b/>
          <w:sz w:val="28"/>
          <w:szCs w:val="24"/>
        </w:rPr>
        <w:t xml:space="preserve">Research Analysis </w:t>
      </w:r>
      <w:r w:rsidR="00905C77">
        <w:rPr>
          <w:rFonts w:ascii="Times New Roman" w:hAnsi="Times New Roman" w:cs="Times New Roman"/>
          <w:b/>
          <w:sz w:val="28"/>
          <w:szCs w:val="24"/>
        </w:rPr>
        <w:t>study</w:t>
      </w:r>
      <w:r w:rsidR="004F3502" w:rsidRPr="00F33830">
        <w:rPr>
          <w:rFonts w:ascii="Times New Roman" w:hAnsi="Times New Roman" w:cs="Times New Roman"/>
          <w:b/>
          <w:sz w:val="24"/>
          <w:szCs w:val="24"/>
        </w:rPr>
        <w:tab/>
      </w:r>
      <w:r>
        <w:rPr>
          <w:rFonts w:ascii="Times New Roman" w:hAnsi="Times New Roman" w:cs="Times New Roman"/>
          <w:b/>
          <w:sz w:val="24"/>
          <w:szCs w:val="24"/>
        </w:rPr>
        <w:t xml:space="preserve">                                                                                                  </w:t>
      </w:r>
      <w:r w:rsidR="008F58AF" w:rsidRPr="00F33830">
        <w:rPr>
          <w:rFonts w:ascii="Times New Roman" w:hAnsi="Times New Roman" w:cs="Times New Roman"/>
          <w:b/>
          <w:bCs/>
          <w:sz w:val="24"/>
          <w:szCs w:val="23"/>
        </w:rPr>
        <w:t xml:space="preserve">Emerging Trends </w:t>
      </w:r>
      <w:r w:rsidR="0015546A" w:rsidRPr="00F33830">
        <w:rPr>
          <w:rFonts w:ascii="Times New Roman" w:hAnsi="Times New Roman" w:cs="Times New Roman"/>
          <w:b/>
          <w:bCs/>
          <w:sz w:val="24"/>
          <w:szCs w:val="23"/>
        </w:rPr>
        <w:t>in</w:t>
      </w:r>
      <w:r w:rsidR="00606484" w:rsidRPr="00F33830">
        <w:rPr>
          <w:rFonts w:ascii="Times New Roman" w:hAnsi="Times New Roman" w:cs="Times New Roman"/>
          <w:b/>
          <w:bCs/>
          <w:sz w:val="24"/>
          <w:szCs w:val="23"/>
        </w:rPr>
        <w:t xml:space="preserve"> Banking</w:t>
      </w:r>
    </w:p>
    <w:p w:rsidR="008F58AF" w:rsidRDefault="008F58AF" w:rsidP="001C384F">
      <w:pPr>
        <w:pStyle w:val="Default"/>
        <w:numPr>
          <w:ilvl w:val="0"/>
          <w:numId w:val="3"/>
        </w:numPr>
        <w:spacing w:line="276" w:lineRule="auto"/>
        <w:rPr>
          <w:rFonts w:ascii="Times New Roman" w:hAnsi="Times New Roman" w:cs="Times New Roman"/>
          <w:szCs w:val="23"/>
        </w:rPr>
      </w:pPr>
      <w:r w:rsidRPr="008F58AF">
        <w:rPr>
          <w:rFonts w:ascii="Times New Roman" w:hAnsi="Times New Roman" w:cs="Times New Roman"/>
          <w:szCs w:val="23"/>
        </w:rPr>
        <w:t xml:space="preserve">Financial Inclusion </w:t>
      </w:r>
    </w:p>
    <w:p w:rsidR="008F58AF" w:rsidRPr="008F58AF" w:rsidRDefault="008F58AF" w:rsidP="001C384F">
      <w:pPr>
        <w:pStyle w:val="Default"/>
        <w:numPr>
          <w:ilvl w:val="0"/>
          <w:numId w:val="3"/>
        </w:numPr>
        <w:spacing w:line="276" w:lineRule="auto"/>
        <w:rPr>
          <w:rFonts w:ascii="Times New Roman" w:hAnsi="Times New Roman" w:cs="Times New Roman"/>
          <w:szCs w:val="23"/>
        </w:rPr>
      </w:pPr>
      <w:r w:rsidRPr="008F58AF">
        <w:rPr>
          <w:rFonts w:ascii="Times New Roman" w:hAnsi="Times New Roman" w:cs="Times New Roman"/>
          <w:szCs w:val="23"/>
        </w:rPr>
        <w:t xml:space="preserve">Mobile Banking </w:t>
      </w:r>
    </w:p>
    <w:p w:rsidR="008F58AF" w:rsidRPr="008F58AF" w:rsidRDefault="008F58AF" w:rsidP="001C384F">
      <w:pPr>
        <w:pStyle w:val="Default"/>
        <w:numPr>
          <w:ilvl w:val="0"/>
          <w:numId w:val="3"/>
        </w:numPr>
        <w:spacing w:line="276" w:lineRule="auto"/>
        <w:rPr>
          <w:rFonts w:ascii="Times New Roman" w:hAnsi="Times New Roman" w:cs="Times New Roman"/>
          <w:szCs w:val="23"/>
        </w:rPr>
      </w:pPr>
      <w:r w:rsidRPr="008F58AF">
        <w:rPr>
          <w:rFonts w:ascii="Times New Roman" w:hAnsi="Times New Roman" w:cs="Times New Roman"/>
          <w:szCs w:val="23"/>
        </w:rPr>
        <w:t xml:space="preserve">Electronic Payments </w:t>
      </w:r>
    </w:p>
    <w:p w:rsidR="008F58AF" w:rsidRPr="008F58AF" w:rsidRDefault="008F58AF" w:rsidP="001C384F">
      <w:pPr>
        <w:pStyle w:val="Default"/>
        <w:numPr>
          <w:ilvl w:val="0"/>
          <w:numId w:val="3"/>
        </w:numPr>
        <w:spacing w:line="276" w:lineRule="auto"/>
        <w:rPr>
          <w:rFonts w:ascii="Times New Roman" w:hAnsi="Times New Roman" w:cs="Times New Roman"/>
          <w:szCs w:val="23"/>
        </w:rPr>
      </w:pPr>
      <w:r w:rsidRPr="008F58AF">
        <w:rPr>
          <w:rFonts w:ascii="Times New Roman" w:hAnsi="Times New Roman" w:cs="Times New Roman"/>
          <w:szCs w:val="23"/>
        </w:rPr>
        <w:t xml:space="preserve">CRM Initiatives </w:t>
      </w:r>
    </w:p>
    <w:p w:rsidR="008F58AF" w:rsidRPr="008F58AF" w:rsidRDefault="008F58AF" w:rsidP="001C384F">
      <w:pPr>
        <w:pStyle w:val="Default"/>
        <w:numPr>
          <w:ilvl w:val="0"/>
          <w:numId w:val="3"/>
        </w:numPr>
        <w:spacing w:line="276" w:lineRule="auto"/>
        <w:rPr>
          <w:rFonts w:ascii="Times New Roman" w:hAnsi="Times New Roman" w:cs="Times New Roman"/>
          <w:szCs w:val="23"/>
        </w:rPr>
      </w:pPr>
      <w:r w:rsidRPr="008F58AF">
        <w:rPr>
          <w:rFonts w:ascii="Times New Roman" w:hAnsi="Times New Roman" w:cs="Times New Roman"/>
          <w:szCs w:val="23"/>
        </w:rPr>
        <w:t xml:space="preserve">IT Implementation and Management </w:t>
      </w:r>
    </w:p>
    <w:p w:rsidR="008F58AF" w:rsidRPr="008F58AF" w:rsidRDefault="008F58AF" w:rsidP="001C384F">
      <w:pPr>
        <w:pStyle w:val="Default"/>
        <w:numPr>
          <w:ilvl w:val="0"/>
          <w:numId w:val="3"/>
        </w:numPr>
        <w:spacing w:line="276" w:lineRule="auto"/>
        <w:rPr>
          <w:rFonts w:ascii="Times New Roman" w:hAnsi="Times New Roman" w:cs="Times New Roman"/>
          <w:szCs w:val="23"/>
        </w:rPr>
      </w:pPr>
      <w:r w:rsidRPr="008F58AF">
        <w:rPr>
          <w:rFonts w:ascii="Times New Roman" w:hAnsi="Times New Roman" w:cs="Times New Roman"/>
          <w:szCs w:val="23"/>
        </w:rPr>
        <w:t xml:space="preserve">IT for Internal Effectiveness </w:t>
      </w:r>
    </w:p>
    <w:p w:rsidR="008F58AF" w:rsidRPr="00C9286C" w:rsidRDefault="008F58AF" w:rsidP="001C384F">
      <w:pPr>
        <w:pStyle w:val="Default"/>
        <w:numPr>
          <w:ilvl w:val="0"/>
          <w:numId w:val="3"/>
        </w:numPr>
        <w:spacing w:line="276" w:lineRule="auto"/>
        <w:rPr>
          <w:rFonts w:ascii="Times New Roman" w:hAnsi="Times New Roman" w:cs="Times New Roman"/>
          <w:szCs w:val="23"/>
        </w:rPr>
      </w:pPr>
      <w:r w:rsidRPr="008F58AF">
        <w:rPr>
          <w:rFonts w:ascii="Times New Roman" w:hAnsi="Times New Roman" w:cs="Times New Roman"/>
          <w:szCs w:val="23"/>
        </w:rPr>
        <w:t xml:space="preserve">Managing IT </w:t>
      </w:r>
      <w:r w:rsidR="00C9286C" w:rsidRPr="008F58AF">
        <w:rPr>
          <w:rFonts w:ascii="Times New Roman" w:hAnsi="Times New Roman" w:cs="Times New Roman"/>
          <w:szCs w:val="23"/>
        </w:rPr>
        <w:t>for business innovation</w:t>
      </w:r>
    </w:p>
    <w:p w:rsidR="001C384F" w:rsidRDefault="001C384F" w:rsidP="001C384F">
      <w:pPr>
        <w:autoSpaceDE w:val="0"/>
        <w:autoSpaceDN w:val="0"/>
        <w:adjustRightInd w:val="0"/>
        <w:spacing w:after="0"/>
        <w:rPr>
          <w:rFonts w:ascii="Times New Roman" w:hAnsi="Times New Roman" w:cs="Times New Roman"/>
          <w:b/>
          <w:bCs/>
          <w:color w:val="000000"/>
          <w:sz w:val="28"/>
          <w:szCs w:val="23"/>
        </w:rPr>
      </w:pPr>
    </w:p>
    <w:p w:rsidR="00726354" w:rsidRDefault="00726354" w:rsidP="001C384F">
      <w:pPr>
        <w:autoSpaceDE w:val="0"/>
        <w:autoSpaceDN w:val="0"/>
        <w:adjustRightInd w:val="0"/>
        <w:spacing w:after="0"/>
        <w:rPr>
          <w:rFonts w:ascii="Times New Roman" w:hAnsi="Times New Roman" w:cs="Times New Roman"/>
          <w:b/>
          <w:bCs/>
          <w:color w:val="000000"/>
          <w:sz w:val="28"/>
          <w:szCs w:val="23"/>
        </w:rPr>
      </w:pPr>
      <w:r w:rsidRPr="00726354">
        <w:rPr>
          <w:rFonts w:ascii="Times New Roman" w:hAnsi="Times New Roman" w:cs="Times New Roman"/>
          <w:b/>
          <w:bCs/>
          <w:color w:val="000000"/>
          <w:sz w:val="28"/>
          <w:szCs w:val="23"/>
        </w:rPr>
        <w:t xml:space="preserve">Technological Development in Banks </w:t>
      </w:r>
    </w:p>
    <w:p w:rsidR="00726354" w:rsidRPr="00726354" w:rsidRDefault="00726354" w:rsidP="001C384F">
      <w:pPr>
        <w:autoSpaceDE w:val="0"/>
        <w:autoSpaceDN w:val="0"/>
        <w:adjustRightInd w:val="0"/>
        <w:spacing w:after="0"/>
        <w:jc w:val="both"/>
        <w:rPr>
          <w:rFonts w:ascii="Times New Roman" w:hAnsi="Times New Roman" w:cs="Times New Roman"/>
          <w:color w:val="000000"/>
          <w:sz w:val="24"/>
          <w:szCs w:val="24"/>
        </w:rPr>
      </w:pPr>
      <w:r w:rsidRPr="00726354">
        <w:rPr>
          <w:rFonts w:ascii="Times New Roman" w:hAnsi="Times New Roman" w:cs="Times New Roman"/>
          <w:color w:val="000000"/>
          <w:sz w:val="24"/>
          <w:szCs w:val="24"/>
        </w:rPr>
        <w:t>Developments in the field of technology strongly supports the growth and inclusiveness of the banking sector by facilit</w:t>
      </w:r>
      <w:r w:rsidR="00F16D6A">
        <w:rPr>
          <w:rFonts w:ascii="Times New Roman" w:hAnsi="Times New Roman" w:cs="Times New Roman"/>
          <w:color w:val="000000"/>
          <w:sz w:val="24"/>
          <w:szCs w:val="24"/>
        </w:rPr>
        <w:t>ating inclusive economic</w:t>
      </w:r>
      <w:r w:rsidR="00FA1CA8">
        <w:rPr>
          <w:rFonts w:ascii="Times New Roman" w:hAnsi="Times New Roman" w:cs="Times New Roman"/>
          <w:color w:val="000000"/>
          <w:sz w:val="24"/>
          <w:szCs w:val="24"/>
        </w:rPr>
        <w:t xml:space="preserve"> and GDP</w:t>
      </w:r>
      <w:r w:rsidR="00F16D6A">
        <w:rPr>
          <w:rFonts w:ascii="Times New Roman" w:hAnsi="Times New Roman" w:cs="Times New Roman"/>
          <w:color w:val="000000"/>
          <w:sz w:val="24"/>
          <w:szCs w:val="24"/>
        </w:rPr>
        <w:t xml:space="preserve"> growth</w:t>
      </w:r>
      <w:r w:rsidRPr="00726354">
        <w:rPr>
          <w:rFonts w:ascii="Times New Roman" w:hAnsi="Times New Roman" w:cs="Times New Roman"/>
          <w:color w:val="000000"/>
          <w:sz w:val="24"/>
          <w:szCs w:val="24"/>
        </w:rPr>
        <w:t xml:space="preserve">. IT improves the front end operations with back end operations and helps in bringing down the transaction costs for the customers. The important events in the field of IT in the banking sector in India are: </w:t>
      </w:r>
    </w:p>
    <w:p w:rsidR="00726354" w:rsidRDefault="00726354" w:rsidP="001C384F">
      <w:pPr>
        <w:pStyle w:val="ListParagraph0"/>
        <w:numPr>
          <w:ilvl w:val="0"/>
          <w:numId w:val="4"/>
        </w:numPr>
        <w:autoSpaceDE w:val="0"/>
        <w:autoSpaceDN w:val="0"/>
        <w:adjustRightInd w:val="0"/>
        <w:spacing w:after="0"/>
        <w:rPr>
          <w:rFonts w:ascii="Times New Roman" w:hAnsi="Times New Roman" w:cs="Times New Roman"/>
          <w:color w:val="000000"/>
          <w:sz w:val="24"/>
          <w:szCs w:val="24"/>
        </w:rPr>
      </w:pPr>
      <w:r w:rsidRPr="00606484">
        <w:rPr>
          <w:rFonts w:ascii="Times New Roman" w:hAnsi="Times New Roman" w:cs="Times New Roman"/>
          <w:color w:val="000000"/>
          <w:sz w:val="24"/>
          <w:szCs w:val="24"/>
        </w:rPr>
        <w:t xml:space="preserve">Arrival of card-based payments- Debit/ Credit card in late 1980s and 90s. </w:t>
      </w:r>
    </w:p>
    <w:p w:rsidR="00E15A62" w:rsidRPr="00606484" w:rsidRDefault="00E15A62" w:rsidP="001C384F">
      <w:pPr>
        <w:pStyle w:val="ListParagraph0"/>
        <w:numPr>
          <w:ilvl w:val="0"/>
          <w:numId w:val="4"/>
        </w:numPr>
        <w:autoSpaceDE w:val="0"/>
        <w:autoSpaceDN w:val="0"/>
        <w:adjustRightInd w:val="0"/>
        <w:spacing w:after="0"/>
        <w:rPr>
          <w:rFonts w:ascii="Times New Roman" w:hAnsi="Times New Roman" w:cs="Times New Roman"/>
          <w:color w:val="000000"/>
          <w:sz w:val="24"/>
          <w:szCs w:val="24"/>
        </w:rPr>
      </w:pPr>
      <w:r w:rsidRPr="00606484">
        <w:rPr>
          <w:rFonts w:ascii="Times New Roman" w:hAnsi="Times New Roman" w:cs="Times New Roman"/>
          <w:color w:val="000000"/>
          <w:sz w:val="24"/>
          <w:szCs w:val="24"/>
        </w:rPr>
        <w:t xml:space="preserve">Introduction of Electronic Fund Transfer (EFT) in early 2000s. </w:t>
      </w:r>
    </w:p>
    <w:p w:rsidR="00E15A62" w:rsidRPr="00E15A62" w:rsidRDefault="00E15A62" w:rsidP="001C384F">
      <w:pPr>
        <w:pStyle w:val="ListParagraph0"/>
        <w:numPr>
          <w:ilvl w:val="0"/>
          <w:numId w:val="4"/>
        </w:numPr>
        <w:autoSpaceDE w:val="0"/>
        <w:autoSpaceDN w:val="0"/>
        <w:adjustRightInd w:val="0"/>
        <w:spacing w:after="0"/>
        <w:rPr>
          <w:rFonts w:ascii="Times New Roman" w:hAnsi="Times New Roman" w:cs="Times New Roman"/>
          <w:color w:val="000000"/>
          <w:sz w:val="24"/>
          <w:szCs w:val="24"/>
        </w:rPr>
      </w:pPr>
      <w:r w:rsidRPr="00606484">
        <w:rPr>
          <w:rFonts w:ascii="Times New Roman" w:hAnsi="Times New Roman" w:cs="Times New Roman"/>
          <w:color w:val="000000"/>
          <w:sz w:val="24"/>
          <w:szCs w:val="24"/>
        </w:rPr>
        <w:lastRenderedPageBreak/>
        <w:t>Introduction of RTGS in March 2004</w:t>
      </w:r>
      <w:r>
        <w:rPr>
          <w:rFonts w:ascii="Times New Roman" w:hAnsi="Times New Roman" w:cs="Times New Roman"/>
          <w:color w:val="000000"/>
          <w:sz w:val="24"/>
          <w:szCs w:val="24"/>
        </w:rPr>
        <w:t xml:space="preserve"> in India</w:t>
      </w:r>
      <w:r w:rsidRPr="00606484">
        <w:rPr>
          <w:rFonts w:ascii="Times New Roman" w:hAnsi="Times New Roman" w:cs="Times New Roman"/>
          <w:color w:val="000000"/>
          <w:sz w:val="24"/>
          <w:szCs w:val="24"/>
        </w:rPr>
        <w:t xml:space="preserve">. </w:t>
      </w:r>
    </w:p>
    <w:p w:rsidR="00726354" w:rsidRPr="00606484" w:rsidRDefault="00726354" w:rsidP="001C384F">
      <w:pPr>
        <w:pStyle w:val="ListParagraph0"/>
        <w:numPr>
          <w:ilvl w:val="0"/>
          <w:numId w:val="4"/>
        </w:numPr>
        <w:autoSpaceDE w:val="0"/>
        <w:autoSpaceDN w:val="0"/>
        <w:adjustRightInd w:val="0"/>
        <w:spacing w:after="0"/>
        <w:rPr>
          <w:rFonts w:ascii="Times New Roman" w:hAnsi="Times New Roman" w:cs="Times New Roman"/>
          <w:color w:val="000000"/>
          <w:sz w:val="24"/>
          <w:szCs w:val="24"/>
        </w:rPr>
      </w:pPr>
      <w:r w:rsidRPr="00606484">
        <w:rPr>
          <w:rFonts w:ascii="Times New Roman" w:hAnsi="Times New Roman" w:cs="Times New Roman"/>
          <w:color w:val="000000"/>
          <w:sz w:val="24"/>
          <w:szCs w:val="24"/>
        </w:rPr>
        <w:t xml:space="preserve">Introduction of Electronic Clearing Services (ECS) in late 1990s. </w:t>
      </w:r>
    </w:p>
    <w:p w:rsidR="00726354" w:rsidRPr="00606484" w:rsidRDefault="00726354" w:rsidP="001C384F">
      <w:pPr>
        <w:pStyle w:val="ListParagraph0"/>
        <w:numPr>
          <w:ilvl w:val="0"/>
          <w:numId w:val="4"/>
        </w:numPr>
        <w:autoSpaceDE w:val="0"/>
        <w:autoSpaceDN w:val="0"/>
        <w:adjustRightInd w:val="0"/>
        <w:spacing w:after="0"/>
        <w:rPr>
          <w:rFonts w:ascii="Times New Roman" w:hAnsi="Times New Roman" w:cs="Times New Roman"/>
          <w:color w:val="000000"/>
          <w:sz w:val="24"/>
          <w:szCs w:val="24"/>
        </w:rPr>
      </w:pPr>
      <w:r w:rsidRPr="00606484">
        <w:rPr>
          <w:rFonts w:ascii="Times New Roman" w:hAnsi="Times New Roman" w:cs="Times New Roman"/>
          <w:color w:val="000000"/>
          <w:sz w:val="24"/>
          <w:szCs w:val="24"/>
        </w:rPr>
        <w:t xml:space="preserve">Introduction of National Electronic Fund Transfer (NEFT) as a replacement to Electronic Fund Transfer/Special Electronic Fund Transfer in 2005/2006. </w:t>
      </w:r>
    </w:p>
    <w:p w:rsidR="00726354" w:rsidRPr="00726354" w:rsidRDefault="00726354" w:rsidP="001C384F">
      <w:pPr>
        <w:autoSpaceDE w:val="0"/>
        <w:autoSpaceDN w:val="0"/>
        <w:adjustRightInd w:val="0"/>
        <w:spacing w:after="0"/>
        <w:rPr>
          <w:rFonts w:ascii="Times New Roman" w:hAnsi="Times New Roman" w:cs="Times New Roman"/>
          <w:color w:val="000000"/>
          <w:sz w:val="24"/>
          <w:szCs w:val="24"/>
        </w:rPr>
      </w:pPr>
    </w:p>
    <w:p w:rsidR="00F06CF7" w:rsidRPr="00F06CF7" w:rsidRDefault="00164F71" w:rsidP="001C384F">
      <w:pPr>
        <w:autoSpaceDE w:val="0"/>
        <w:autoSpaceDN w:val="0"/>
        <w:adjustRightInd w:val="0"/>
        <w:spacing w:after="0"/>
        <w:rPr>
          <w:rFonts w:ascii="Times New Roman" w:hAnsi="Times New Roman" w:cs="Times New Roman"/>
          <w:b/>
          <w:bCs/>
          <w:color w:val="000000"/>
          <w:sz w:val="28"/>
          <w:szCs w:val="23"/>
        </w:rPr>
      </w:pPr>
      <w:r w:rsidRPr="00F06CF7">
        <w:rPr>
          <w:rFonts w:ascii="Times New Roman" w:hAnsi="Times New Roman" w:cs="Times New Roman"/>
          <w:b/>
          <w:bCs/>
          <w:color w:val="000000"/>
          <w:sz w:val="28"/>
          <w:szCs w:val="23"/>
        </w:rPr>
        <w:t xml:space="preserve">E Cheques </w:t>
      </w:r>
      <w:r>
        <w:rPr>
          <w:rFonts w:ascii="Times New Roman" w:hAnsi="Times New Roman" w:cs="Times New Roman"/>
          <w:b/>
          <w:bCs/>
          <w:color w:val="000000"/>
          <w:sz w:val="28"/>
          <w:szCs w:val="23"/>
        </w:rPr>
        <w:t>-</w:t>
      </w:r>
      <w:r w:rsidR="00F06CF7" w:rsidRPr="00F06CF7">
        <w:rPr>
          <w:rFonts w:ascii="Times New Roman" w:hAnsi="Times New Roman" w:cs="Times New Roman"/>
          <w:b/>
          <w:bCs/>
          <w:color w:val="000000"/>
          <w:sz w:val="28"/>
          <w:szCs w:val="23"/>
        </w:rPr>
        <w:t xml:space="preserve">Electronic Payment Services - </w:t>
      </w:r>
    </w:p>
    <w:p w:rsidR="00F06CF7" w:rsidRPr="00F06CF7" w:rsidRDefault="00F06CF7" w:rsidP="001C384F">
      <w:pPr>
        <w:autoSpaceDE w:val="0"/>
        <w:autoSpaceDN w:val="0"/>
        <w:adjustRightInd w:val="0"/>
        <w:spacing w:after="0"/>
        <w:rPr>
          <w:rFonts w:ascii="Times New Roman" w:hAnsi="Times New Roman" w:cs="Times New Roman"/>
          <w:color w:val="000000"/>
          <w:sz w:val="23"/>
          <w:szCs w:val="23"/>
        </w:rPr>
      </w:pPr>
      <w:r w:rsidRPr="00F06CF7">
        <w:rPr>
          <w:rFonts w:ascii="Times New Roman" w:hAnsi="Times New Roman" w:cs="Times New Roman"/>
          <w:b/>
          <w:bCs/>
          <w:color w:val="000000"/>
          <w:sz w:val="23"/>
          <w:szCs w:val="23"/>
        </w:rPr>
        <w:t xml:space="preserve"> </w:t>
      </w:r>
    </w:p>
    <w:p w:rsidR="00F06CF7" w:rsidRPr="00C9286C" w:rsidRDefault="00F06CF7" w:rsidP="001C384F">
      <w:pPr>
        <w:autoSpaceDE w:val="0"/>
        <w:autoSpaceDN w:val="0"/>
        <w:adjustRightInd w:val="0"/>
        <w:spacing w:after="0"/>
        <w:jc w:val="both"/>
        <w:rPr>
          <w:rFonts w:ascii="Times New Roman" w:hAnsi="Times New Roman" w:cs="Times New Roman"/>
          <w:color w:val="000000"/>
          <w:sz w:val="24"/>
          <w:szCs w:val="23"/>
        </w:rPr>
      </w:pPr>
      <w:r w:rsidRPr="00C9286C">
        <w:rPr>
          <w:rFonts w:ascii="Times New Roman" w:hAnsi="Times New Roman" w:cs="Times New Roman"/>
          <w:color w:val="000000"/>
          <w:sz w:val="24"/>
          <w:szCs w:val="23"/>
        </w:rPr>
        <w:t xml:space="preserve">Nowadays </w:t>
      </w:r>
      <w:r w:rsidR="00575154">
        <w:rPr>
          <w:rFonts w:ascii="Times New Roman" w:hAnsi="Times New Roman" w:cs="Times New Roman"/>
          <w:color w:val="000000"/>
          <w:sz w:val="24"/>
          <w:szCs w:val="23"/>
        </w:rPr>
        <w:t xml:space="preserve">Indian bank </w:t>
      </w:r>
      <w:r w:rsidR="00BB05F1">
        <w:rPr>
          <w:rFonts w:ascii="Times New Roman" w:hAnsi="Times New Roman" w:cs="Times New Roman"/>
          <w:color w:val="000000"/>
          <w:sz w:val="24"/>
          <w:szCs w:val="23"/>
        </w:rPr>
        <w:t>operates</w:t>
      </w:r>
      <w:r w:rsidR="00575154">
        <w:rPr>
          <w:rFonts w:ascii="Times New Roman" w:hAnsi="Times New Roman" w:cs="Times New Roman"/>
          <w:color w:val="000000"/>
          <w:sz w:val="24"/>
          <w:szCs w:val="23"/>
        </w:rPr>
        <w:t xml:space="preserve"> new trends like</w:t>
      </w:r>
      <w:r w:rsidRPr="00C9286C">
        <w:rPr>
          <w:rFonts w:ascii="Times New Roman" w:hAnsi="Times New Roman" w:cs="Times New Roman"/>
          <w:color w:val="000000"/>
          <w:sz w:val="24"/>
          <w:szCs w:val="23"/>
        </w:rPr>
        <w:t xml:space="preserve"> e-governance, e-mail, e-commerce, e-tail etc. In the same manner, a new </w:t>
      </w:r>
      <w:r w:rsidR="00575154">
        <w:rPr>
          <w:rFonts w:ascii="Times New Roman" w:hAnsi="Times New Roman" w:cs="Times New Roman"/>
          <w:color w:val="000000"/>
          <w:sz w:val="24"/>
          <w:szCs w:val="23"/>
        </w:rPr>
        <w:t xml:space="preserve">technology is being developed primarily in federal bank of </w:t>
      </w:r>
      <w:r w:rsidR="0093751B">
        <w:rPr>
          <w:rFonts w:ascii="Times New Roman" w:hAnsi="Times New Roman" w:cs="Times New Roman"/>
          <w:color w:val="000000"/>
          <w:sz w:val="24"/>
          <w:szCs w:val="23"/>
        </w:rPr>
        <w:t xml:space="preserve">America </w:t>
      </w:r>
      <w:r w:rsidRPr="00C9286C">
        <w:rPr>
          <w:rFonts w:ascii="Times New Roman" w:hAnsi="Times New Roman" w:cs="Times New Roman"/>
          <w:color w:val="000000"/>
          <w:sz w:val="24"/>
          <w:szCs w:val="23"/>
        </w:rPr>
        <w:t>for introduction of e-cheque, which will eventually replace the conventional paper cheque</w:t>
      </w:r>
      <w:r w:rsidR="00575154">
        <w:rPr>
          <w:rFonts w:ascii="Times New Roman" w:hAnsi="Times New Roman" w:cs="Times New Roman"/>
          <w:color w:val="000000"/>
          <w:sz w:val="24"/>
          <w:szCs w:val="23"/>
        </w:rPr>
        <w:t xml:space="preserve"> and it will operate in India also</w:t>
      </w:r>
      <w:r w:rsidRPr="00C9286C">
        <w:rPr>
          <w:rFonts w:ascii="Times New Roman" w:hAnsi="Times New Roman" w:cs="Times New Roman"/>
          <w:color w:val="000000"/>
          <w:sz w:val="24"/>
          <w:szCs w:val="23"/>
        </w:rPr>
        <w:t xml:space="preserve">. </w:t>
      </w:r>
      <w:r w:rsidR="00E757DB">
        <w:rPr>
          <w:rFonts w:ascii="Times New Roman" w:hAnsi="Times New Roman" w:cs="Times New Roman"/>
          <w:color w:val="000000"/>
          <w:sz w:val="24"/>
          <w:szCs w:val="23"/>
        </w:rPr>
        <w:t xml:space="preserve"> E</w:t>
      </w:r>
      <w:r w:rsidRPr="00C9286C">
        <w:rPr>
          <w:rFonts w:ascii="Times New Roman" w:hAnsi="Times New Roman" w:cs="Times New Roman"/>
          <w:color w:val="000000"/>
          <w:sz w:val="24"/>
          <w:szCs w:val="23"/>
        </w:rPr>
        <w:t>-</w:t>
      </w:r>
      <w:r w:rsidR="00D77C09" w:rsidRPr="00C9286C">
        <w:rPr>
          <w:rFonts w:ascii="Times New Roman" w:hAnsi="Times New Roman" w:cs="Times New Roman"/>
          <w:color w:val="000000"/>
          <w:sz w:val="24"/>
          <w:szCs w:val="23"/>
        </w:rPr>
        <w:t>cheque</w:t>
      </w:r>
      <w:r w:rsidR="00E757DB">
        <w:rPr>
          <w:rFonts w:ascii="Times New Roman" w:hAnsi="Times New Roman" w:cs="Times New Roman"/>
          <w:color w:val="000000"/>
          <w:sz w:val="24"/>
          <w:szCs w:val="23"/>
        </w:rPr>
        <w:t xml:space="preserve"> is a</w:t>
      </w:r>
      <w:r w:rsidRPr="00C9286C">
        <w:rPr>
          <w:rFonts w:ascii="Times New Roman" w:hAnsi="Times New Roman" w:cs="Times New Roman"/>
          <w:color w:val="000000"/>
          <w:sz w:val="24"/>
          <w:szCs w:val="23"/>
        </w:rPr>
        <w:t xml:space="preserve"> Negotiable Instruments</w:t>
      </w:r>
      <w:r w:rsidR="00E757DB">
        <w:rPr>
          <w:rFonts w:ascii="Times New Roman" w:hAnsi="Times New Roman" w:cs="Times New Roman"/>
          <w:color w:val="000000"/>
          <w:sz w:val="24"/>
          <w:szCs w:val="23"/>
        </w:rPr>
        <w:t xml:space="preserve"> which</w:t>
      </w:r>
      <w:r w:rsidRPr="00C9286C">
        <w:rPr>
          <w:rFonts w:ascii="Times New Roman" w:hAnsi="Times New Roman" w:cs="Times New Roman"/>
          <w:color w:val="000000"/>
          <w:sz w:val="24"/>
          <w:szCs w:val="23"/>
        </w:rPr>
        <w:t xml:space="preserve"> Act has already been amended to include. </w:t>
      </w:r>
    </w:p>
    <w:p w:rsidR="000D27C4" w:rsidRDefault="000D27C4" w:rsidP="001C384F">
      <w:pPr>
        <w:autoSpaceDE w:val="0"/>
        <w:autoSpaceDN w:val="0"/>
        <w:adjustRightInd w:val="0"/>
        <w:spacing w:after="0"/>
        <w:rPr>
          <w:rFonts w:ascii="Times New Roman" w:hAnsi="Times New Roman" w:cs="Times New Roman"/>
          <w:b/>
          <w:bCs/>
          <w:color w:val="000000"/>
          <w:sz w:val="28"/>
          <w:szCs w:val="23"/>
        </w:rPr>
      </w:pPr>
    </w:p>
    <w:p w:rsidR="00F06CF7" w:rsidRDefault="00164F71" w:rsidP="001C384F">
      <w:pPr>
        <w:autoSpaceDE w:val="0"/>
        <w:autoSpaceDN w:val="0"/>
        <w:adjustRightInd w:val="0"/>
        <w:spacing w:after="0"/>
        <w:rPr>
          <w:rFonts w:ascii="Times New Roman" w:hAnsi="Times New Roman" w:cs="Times New Roman"/>
          <w:b/>
          <w:bCs/>
          <w:color w:val="000000"/>
          <w:sz w:val="23"/>
          <w:szCs w:val="23"/>
        </w:rPr>
      </w:pPr>
      <w:r>
        <w:rPr>
          <w:rFonts w:ascii="Times New Roman" w:hAnsi="Times New Roman" w:cs="Times New Roman"/>
          <w:b/>
          <w:bCs/>
          <w:color w:val="000000"/>
          <w:sz w:val="28"/>
          <w:szCs w:val="23"/>
        </w:rPr>
        <w:t xml:space="preserve">RTGC- </w:t>
      </w:r>
      <w:r w:rsidR="00F06CF7" w:rsidRPr="00F06CF7">
        <w:rPr>
          <w:rFonts w:ascii="Times New Roman" w:hAnsi="Times New Roman" w:cs="Times New Roman"/>
          <w:b/>
          <w:bCs/>
          <w:color w:val="000000"/>
          <w:sz w:val="28"/>
          <w:szCs w:val="23"/>
        </w:rPr>
        <w:t xml:space="preserve">Real Time Gross Settlement </w:t>
      </w:r>
    </w:p>
    <w:p w:rsidR="00F06CF7" w:rsidRPr="00F06CF7" w:rsidRDefault="00F06CF7" w:rsidP="001C384F">
      <w:pPr>
        <w:autoSpaceDE w:val="0"/>
        <w:autoSpaceDN w:val="0"/>
        <w:adjustRightInd w:val="0"/>
        <w:spacing w:after="0"/>
        <w:rPr>
          <w:rFonts w:ascii="Times New Roman" w:hAnsi="Times New Roman" w:cs="Times New Roman"/>
          <w:color w:val="000000"/>
          <w:sz w:val="23"/>
          <w:szCs w:val="23"/>
        </w:rPr>
      </w:pPr>
    </w:p>
    <w:p w:rsidR="00F06CF7" w:rsidRPr="00F06CF7" w:rsidRDefault="006B683E" w:rsidP="001C384F">
      <w:pPr>
        <w:autoSpaceDE w:val="0"/>
        <w:autoSpaceDN w:val="0"/>
        <w:adjustRightInd w:val="0"/>
        <w:spacing w:after="0"/>
        <w:jc w:val="both"/>
        <w:rPr>
          <w:rFonts w:ascii="Times New Roman" w:hAnsi="Times New Roman" w:cs="Times New Roman"/>
          <w:color w:val="000000"/>
          <w:sz w:val="23"/>
          <w:szCs w:val="23"/>
        </w:rPr>
      </w:pPr>
      <w:r w:rsidRPr="00C9286C">
        <w:rPr>
          <w:rFonts w:ascii="Times New Roman" w:hAnsi="Times New Roman" w:cs="Times New Roman"/>
          <w:color w:val="000000"/>
          <w:sz w:val="24"/>
          <w:szCs w:val="23"/>
        </w:rPr>
        <w:t>March 2004</w:t>
      </w:r>
      <w:r>
        <w:rPr>
          <w:rFonts w:ascii="Times New Roman" w:hAnsi="Times New Roman" w:cs="Times New Roman"/>
          <w:color w:val="000000"/>
          <w:sz w:val="24"/>
          <w:szCs w:val="23"/>
        </w:rPr>
        <w:t xml:space="preserve"> introduced in India</w:t>
      </w:r>
      <w:r w:rsidRPr="00C9286C">
        <w:rPr>
          <w:rFonts w:ascii="Times New Roman" w:hAnsi="Times New Roman" w:cs="Times New Roman"/>
          <w:color w:val="000000"/>
          <w:sz w:val="24"/>
          <w:szCs w:val="23"/>
        </w:rPr>
        <w:t xml:space="preserve"> </w:t>
      </w:r>
      <w:r w:rsidR="00F06CF7" w:rsidRPr="00C9286C">
        <w:rPr>
          <w:rFonts w:ascii="Times New Roman" w:hAnsi="Times New Roman" w:cs="Times New Roman"/>
          <w:color w:val="000000"/>
          <w:sz w:val="24"/>
          <w:szCs w:val="23"/>
        </w:rPr>
        <w:t>Real Time Gross Settlement system,</w:t>
      </w:r>
      <w:r w:rsidRPr="006B683E">
        <w:rPr>
          <w:rFonts w:ascii="Times New Roman" w:hAnsi="Times New Roman" w:cs="Times New Roman"/>
          <w:color w:val="000000"/>
          <w:sz w:val="24"/>
          <w:szCs w:val="23"/>
        </w:rPr>
        <w:t xml:space="preserve"> </w:t>
      </w:r>
      <w:r>
        <w:rPr>
          <w:rFonts w:ascii="Times New Roman" w:hAnsi="Times New Roman" w:cs="Times New Roman"/>
          <w:color w:val="000000"/>
          <w:sz w:val="24"/>
          <w:szCs w:val="23"/>
        </w:rPr>
        <w:t>it</w:t>
      </w:r>
      <w:r w:rsidR="00F06CF7" w:rsidRPr="00C9286C">
        <w:rPr>
          <w:rFonts w:ascii="Times New Roman" w:hAnsi="Times New Roman" w:cs="Times New Roman"/>
          <w:color w:val="000000"/>
          <w:sz w:val="24"/>
          <w:szCs w:val="23"/>
        </w:rPr>
        <w:t xml:space="preserve"> is </w:t>
      </w:r>
      <w:proofErr w:type="gramStart"/>
      <w:r w:rsidR="00F06CF7" w:rsidRPr="00C9286C">
        <w:rPr>
          <w:rFonts w:ascii="Times New Roman" w:hAnsi="Times New Roman" w:cs="Times New Roman"/>
          <w:color w:val="000000"/>
          <w:sz w:val="24"/>
          <w:szCs w:val="23"/>
        </w:rPr>
        <w:t>a</w:t>
      </w:r>
      <w:proofErr w:type="gramEnd"/>
      <w:r w:rsidR="00F06CF7" w:rsidRPr="00C9286C">
        <w:rPr>
          <w:rFonts w:ascii="Times New Roman" w:hAnsi="Times New Roman" w:cs="Times New Roman"/>
          <w:color w:val="000000"/>
          <w:sz w:val="24"/>
          <w:szCs w:val="23"/>
        </w:rPr>
        <w:t xml:space="preserve"> Interlink Research Analysis system through which electronics instructions can be given by banks to transfer funds from their account to the account of another bank. The Real Time Gross Settlement system</w:t>
      </w:r>
      <w:r>
        <w:rPr>
          <w:rFonts w:ascii="Times New Roman" w:hAnsi="Times New Roman" w:cs="Times New Roman"/>
          <w:color w:val="000000"/>
          <w:sz w:val="24"/>
          <w:szCs w:val="23"/>
        </w:rPr>
        <w:t xml:space="preserve"> </w:t>
      </w:r>
      <w:r w:rsidR="006C112E">
        <w:rPr>
          <w:rFonts w:ascii="Times New Roman" w:hAnsi="Times New Roman" w:cs="Times New Roman"/>
          <w:color w:val="000000"/>
          <w:sz w:val="24"/>
          <w:szCs w:val="23"/>
        </w:rPr>
        <w:t>(RTGS)</w:t>
      </w:r>
      <w:r w:rsidR="00F06CF7" w:rsidRPr="00C9286C">
        <w:rPr>
          <w:rFonts w:ascii="Times New Roman" w:hAnsi="Times New Roman" w:cs="Times New Roman"/>
          <w:color w:val="000000"/>
          <w:sz w:val="24"/>
          <w:szCs w:val="23"/>
        </w:rPr>
        <w:t xml:space="preserve"> is maintained and operated by the RBI and provides a means of efficient and faster funds transfer among banks facilitating their financial operations. As the name suggests, funds transfer between banks takes place on a </w:t>
      </w:r>
      <w:r w:rsidR="00F06CF7" w:rsidRPr="00F06CF7">
        <w:rPr>
          <w:rFonts w:ascii="Times New Roman" w:hAnsi="Times New Roman" w:cs="Times New Roman"/>
          <w:color w:val="000000"/>
          <w:sz w:val="23"/>
          <w:szCs w:val="23"/>
        </w:rPr>
        <w:t>‘Real Time’ basis. Therefore, money can reach the beneficiary instantaneously and the beneficiary’s bank has the responsibility to credit the beneficiary’s account within</w:t>
      </w:r>
      <w:r>
        <w:rPr>
          <w:rFonts w:ascii="Times New Roman" w:hAnsi="Times New Roman" w:cs="Times New Roman"/>
          <w:color w:val="000000"/>
          <w:sz w:val="23"/>
          <w:szCs w:val="23"/>
        </w:rPr>
        <w:t xml:space="preserve"> </w:t>
      </w:r>
      <w:proofErr w:type="gramStart"/>
      <w:r>
        <w:rPr>
          <w:rFonts w:ascii="Times New Roman" w:hAnsi="Times New Roman" w:cs="Times New Roman"/>
          <w:color w:val="000000"/>
          <w:sz w:val="23"/>
          <w:szCs w:val="23"/>
        </w:rPr>
        <w:t>a</w:t>
      </w:r>
      <w:proofErr w:type="gramEnd"/>
      <w:r w:rsidR="00F06CF7" w:rsidRPr="00F06CF7">
        <w:rPr>
          <w:rFonts w:ascii="Times New Roman" w:hAnsi="Times New Roman" w:cs="Times New Roman"/>
          <w:color w:val="000000"/>
          <w:sz w:val="23"/>
          <w:szCs w:val="23"/>
        </w:rPr>
        <w:t xml:space="preserve"> hours. </w:t>
      </w:r>
    </w:p>
    <w:p w:rsidR="005F336B" w:rsidRDefault="005F336B" w:rsidP="001C384F">
      <w:pPr>
        <w:autoSpaceDE w:val="0"/>
        <w:autoSpaceDN w:val="0"/>
        <w:adjustRightInd w:val="0"/>
        <w:spacing w:after="0"/>
        <w:rPr>
          <w:rFonts w:ascii="Times New Roman" w:hAnsi="Times New Roman" w:cs="Times New Roman"/>
          <w:b/>
          <w:bCs/>
          <w:color w:val="000000"/>
          <w:sz w:val="28"/>
          <w:szCs w:val="23"/>
        </w:rPr>
      </w:pPr>
    </w:p>
    <w:p w:rsidR="005F336B" w:rsidRDefault="0097614F" w:rsidP="001C384F">
      <w:pPr>
        <w:autoSpaceDE w:val="0"/>
        <w:autoSpaceDN w:val="0"/>
        <w:adjustRightInd w:val="0"/>
        <w:spacing w:after="0"/>
        <w:rPr>
          <w:rFonts w:ascii="Times New Roman" w:hAnsi="Times New Roman" w:cs="Times New Roman"/>
          <w:b/>
          <w:bCs/>
          <w:color w:val="000000"/>
          <w:sz w:val="23"/>
          <w:szCs w:val="23"/>
        </w:rPr>
      </w:pPr>
      <w:r>
        <w:rPr>
          <w:rFonts w:ascii="Times New Roman" w:hAnsi="Times New Roman" w:cs="Times New Roman"/>
          <w:b/>
          <w:bCs/>
          <w:color w:val="000000"/>
          <w:sz w:val="28"/>
          <w:szCs w:val="23"/>
        </w:rPr>
        <w:t xml:space="preserve">ATM- </w:t>
      </w:r>
      <w:r w:rsidR="005F336B" w:rsidRPr="00D82459">
        <w:rPr>
          <w:rFonts w:ascii="Times New Roman" w:hAnsi="Times New Roman" w:cs="Times New Roman"/>
          <w:b/>
          <w:bCs/>
          <w:color w:val="000000"/>
          <w:sz w:val="28"/>
          <w:szCs w:val="23"/>
        </w:rPr>
        <w:t xml:space="preserve">Automatic Teller Machine </w:t>
      </w:r>
    </w:p>
    <w:p w:rsidR="005F336B" w:rsidRPr="00F06CF7" w:rsidRDefault="005F336B" w:rsidP="001C384F">
      <w:pPr>
        <w:autoSpaceDE w:val="0"/>
        <w:autoSpaceDN w:val="0"/>
        <w:adjustRightInd w:val="0"/>
        <w:spacing w:after="0"/>
        <w:rPr>
          <w:rFonts w:ascii="Times New Roman" w:hAnsi="Times New Roman" w:cs="Times New Roman"/>
          <w:color w:val="000000"/>
          <w:sz w:val="23"/>
          <w:szCs w:val="23"/>
        </w:rPr>
      </w:pPr>
    </w:p>
    <w:p w:rsidR="005F336B" w:rsidRDefault="005F336B" w:rsidP="001C384F">
      <w:pPr>
        <w:autoSpaceDE w:val="0"/>
        <w:autoSpaceDN w:val="0"/>
        <w:adjustRightInd w:val="0"/>
        <w:spacing w:after="0"/>
        <w:jc w:val="both"/>
        <w:rPr>
          <w:rFonts w:ascii="Times New Roman" w:hAnsi="Times New Roman" w:cs="Times New Roman"/>
          <w:color w:val="000000"/>
          <w:sz w:val="24"/>
          <w:szCs w:val="23"/>
        </w:rPr>
      </w:pPr>
      <w:r w:rsidRPr="00152682">
        <w:rPr>
          <w:rFonts w:ascii="Times New Roman" w:hAnsi="Times New Roman" w:cs="Times New Roman"/>
          <w:color w:val="000000"/>
          <w:sz w:val="24"/>
          <w:szCs w:val="23"/>
        </w:rPr>
        <w:t xml:space="preserve">Automatic Teller Machine is the most popular device in India, which enables the customers to withdraw their money 24 hours a day 7 days a week. </w:t>
      </w:r>
      <w:r w:rsidR="00B56E44">
        <w:rPr>
          <w:rFonts w:ascii="Times New Roman" w:hAnsi="Times New Roman" w:cs="Times New Roman"/>
          <w:color w:val="000000"/>
          <w:sz w:val="24"/>
          <w:szCs w:val="23"/>
        </w:rPr>
        <w:t>ATM</w:t>
      </w:r>
      <w:r w:rsidRPr="00152682">
        <w:rPr>
          <w:rFonts w:ascii="Times New Roman" w:hAnsi="Times New Roman" w:cs="Times New Roman"/>
          <w:color w:val="000000"/>
          <w:sz w:val="24"/>
          <w:szCs w:val="23"/>
        </w:rPr>
        <w:t xml:space="preserve"> allows customer who has an </w:t>
      </w:r>
      <w:r w:rsidR="00B56E44">
        <w:rPr>
          <w:rFonts w:ascii="Times New Roman" w:hAnsi="Times New Roman" w:cs="Times New Roman"/>
          <w:color w:val="000000"/>
          <w:sz w:val="24"/>
          <w:szCs w:val="23"/>
        </w:rPr>
        <w:t>ATM</w:t>
      </w:r>
      <w:r w:rsidRPr="00152682">
        <w:rPr>
          <w:rFonts w:ascii="Times New Roman" w:hAnsi="Times New Roman" w:cs="Times New Roman"/>
          <w:color w:val="000000"/>
          <w:sz w:val="24"/>
          <w:szCs w:val="23"/>
        </w:rPr>
        <w:t xml:space="preserve"> card</w:t>
      </w:r>
      <w:r w:rsidR="00B56E44">
        <w:rPr>
          <w:rFonts w:ascii="Times New Roman" w:hAnsi="Times New Roman" w:cs="Times New Roman"/>
          <w:color w:val="000000"/>
          <w:sz w:val="24"/>
          <w:szCs w:val="23"/>
        </w:rPr>
        <w:t xml:space="preserve"> in particular </w:t>
      </w:r>
      <w:proofErr w:type="gramStart"/>
      <w:r w:rsidR="00B56E44">
        <w:rPr>
          <w:rFonts w:ascii="Times New Roman" w:hAnsi="Times New Roman" w:cs="Times New Roman"/>
          <w:color w:val="000000"/>
          <w:sz w:val="24"/>
          <w:szCs w:val="23"/>
        </w:rPr>
        <w:t xml:space="preserve">bank </w:t>
      </w:r>
      <w:r w:rsidRPr="00152682">
        <w:rPr>
          <w:rFonts w:ascii="Times New Roman" w:hAnsi="Times New Roman" w:cs="Times New Roman"/>
          <w:color w:val="000000"/>
          <w:sz w:val="24"/>
          <w:szCs w:val="23"/>
        </w:rPr>
        <w:t xml:space="preserve"> to</w:t>
      </w:r>
      <w:proofErr w:type="gramEnd"/>
      <w:r w:rsidRPr="00152682">
        <w:rPr>
          <w:rFonts w:ascii="Times New Roman" w:hAnsi="Times New Roman" w:cs="Times New Roman"/>
          <w:color w:val="000000"/>
          <w:sz w:val="24"/>
          <w:szCs w:val="23"/>
        </w:rPr>
        <w:t xml:space="preserve"> perform routine banking transactions without </w:t>
      </w:r>
      <w:r w:rsidR="00B56E44">
        <w:rPr>
          <w:rFonts w:ascii="Times New Roman" w:hAnsi="Times New Roman" w:cs="Times New Roman"/>
          <w:color w:val="000000"/>
          <w:sz w:val="24"/>
          <w:szCs w:val="23"/>
        </w:rPr>
        <w:t>cooperate</w:t>
      </w:r>
      <w:r w:rsidRPr="00152682">
        <w:rPr>
          <w:rFonts w:ascii="Times New Roman" w:hAnsi="Times New Roman" w:cs="Times New Roman"/>
          <w:color w:val="000000"/>
          <w:sz w:val="24"/>
          <w:szCs w:val="23"/>
        </w:rPr>
        <w:t xml:space="preserve"> with a human. In addition to cash withdrawal, Automatic Teller Machines (ATMs) can be used for payment of utility bills, funds transfer between accounts, deposit of cheques and cash into accounts, balance enquiry etc. </w:t>
      </w:r>
    </w:p>
    <w:p w:rsidR="0078155F" w:rsidRDefault="0078155F" w:rsidP="001C384F">
      <w:pPr>
        <w:autoSpaceDE w:val="0"/>
        <w:autoSpaceDN w:val="0"/>
        <w:adjustRightInd w:val="0"/>
        <w:spacing w:after="0"/>
        <w:rPr>
          <w:rFonts w:ascii="Times New Roman" w:hAnsi="Times New Roman" w:cs="Times New Roman"/>
          <w:b/>
          <w:bCs/>
          <w:color w:val="000000"/>
          <w:sz w:val="23"/>
          <w:szCs w:val="23"/>
        </w:rPr>
      </w:pPr>
    </w:p>
    <w:p w:rsidR="00F06CF7" w:rsidRPr="00D82459" w:rsidRDefault="008827B3" w:rsidP="001C384F">
      <w:pPr>
        <w:autoSpaceDE w:val="0"/>
        <w:autoSpaceDN w:val="0"/>
        <w:adjustRightInd w:val="0"/>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EFT- </w:t>
      </w:r>
      <w:r w:rsidR="00152682" w:rsidRPr="00D82459">
        <w:rPr>
          <w:rFonts w:ascii="Times New Roman" w:hAnsi="Times New Roman" w:cs="Times New Roman"/>
          <w:b/>
          <w:bCs/>
          <w:color w:val="000000"/>
          <w:sz w:val="28"/>
          <w:szCs w:val="28"/>
        </w:rPr>
        <w:t xml:space="preserve">Electronic Funds Transfer </w:t>
      </w:r>
      <w:r w:rsidR="00F06CF7" w:rsidRPr="00D82459">
        <w:rPr>
          <w:rFonts w:ascii="Times New Roman" w:hAnsi="Times New Roman" w:cs="Times New Roman"/>
          <w:b/>
          <w:bCs/>
          <w:color w:val="000000"/>
          <w:sz w:val="28"/>
          <w:szCs w:val="28"/>
        </w:rPr>
        <w:t xml:space="preserve"> </w:t>
      </w:r>
    </w:p>
    <w:p w:rsidR="0078155F" w:rsidRPr="00F06CF7" w:rsidRDefault="0078155F" w:rsidP="001C384F">
      <w:pPr>
        <w:autoSpaceDE w:val="0"/>
        <w:autoSpaceDN w:val="0"/>
        <w:adjustRightInd w:val="0"/>
        <w:spacing w:after="0"/>
        <w:rPr>
          <w:rFonts w:ascii="Times New Roman" w:hAnsi="Times New Roman" w:cs="Times New Roman"/>
          <w:color w:val="000000"/>
          <w:sz w:val="23"/>
          <w:szCs w:val="23"/>
        </w:rPr>
      </w:pPr>
    </w:p>
    <w:p w:rsidR="00BC4362" w:rsidRPr="0078155F" w:rsidRDefault="00D50481" w:rsidP="001C384F">
      <w:pPr>
        <w:autoSpaceDE w:val="0"/>
        <w:autoSpaceDN w:val="0"/>
        <w:adjustRightInd w:val="0"/>
        <w:spacing w:after="0"/>
        <w:jc w:val="both"/>
        <w:rPr>
          <w:rFonts w:ascii="Times New Roman" w:hAnsi="Times New Roman" w:cs="Times New Roman"/>
          <w:color w:val="000000"/>
          <w:sz w:val="24"/>
          <w:szCs w:val="23"/>
        </w:rPr>
      </w:pPr>
      <w:r w:rsidRPr="0078155F">
        <w:rPr>
          <w:rFonts w:ascii="Times New Roman" w:hAnsi="Times New Roman" w:cs="Times New Roman"/>
          <w:color w:val="000000"/>
          <w:sz w:val="24"/>
          <w:szCs w:val="23"/>
        </w:rPr>
        <w:t>RBI (Reserve Bank of India) is the service provider of Electronic Funds Transfer.</w:t>
      </w:r>
      <w:r>
        <w:rPr>
          <w:rFonts w:ascii="Times New Roman" w:hAnsi="Times New Roman" w:cs="Times New Roman"/>
          <w:color w:val="000000"/>
          <w:sz w:val="24"/>
          <w:szCs w:val="23"/>
        </w:rPr>
        <w:t xml:space="preserve"> </w:t>
      </w:r>
      <w:r w:rsidR="00F06CF7" w:rsidRPr="0078155F">
        <w:rPr>
          <w:rFonts w:ascii="Times New Roman" w:hAnsi="Times New Roman" w:cs="Times New Roman"/>
          <w:color w:val="000000"/>
          <w:sz w:val="24"/>
          <w:szCs w:val="23"/>
        </w:rPr>
        <w:t xml:space="preserve">Electronic Funds Transfer (EFT) system </w:t>
      </w:r>
      <w:r>
        <w:rPr>
          <w:rFonts w:ascii="Times New Roman" w:hAnsi="Times New Roman" w:cs="Times New Roman"/>
          <w:color w:val="000000"/>
          <w:sz w:val="24"/>
          <w:szCs w:val="23"/>
        </w:rPr>
        <w:t xml:space="preserve">is </w:t>
      </w:r>
      <w:r w:rsidR="00F06CF7" w:rsidRPr="0078155F">
        <w:rPr>
          <w:rFonts w:ascii="Times New Roman" w:hAnsi="Times New Roman" w:cs="Times New Roman"/>
          <w:color w:val="000000"/>
          <w:sz w:val="24"/>
          <w:szCs w:val="23"/>
        </w:rPr>
        <w:t>to make payment to another person/</w:t>
      </w:r>
      <w:r>
        <w:rPr>
          <w:rFonts w:ascii="Times New Roman" w:hAnsi="Times New Roman" w:cs="Times New Roman"/>
          <w:color w:val="000000"/>
          <w:sz w:val="24"/>
          <w:szCs w:val="23"/>
        </w:rPr>
        <w:t>organization</w:t>
      </w:r>
      <w:r w:rsidR="00F06CF7" w:rsidRPr="0078155F">
        <w:rPr>
          <w:rFonts w:ascii="Times New Roman" w:hAnsi="Times New Roman" w:cs="Times New Roman"/>
          <w:color w:val="000000"/>
          <w:sz w:val="24"/>
          <w:szCs w:val="23"/>
        </w:rPr>
        <w:t xml:space="preserve"> etc. ban</w:t>
      </w:r>
      <w:r w:rsidR="0078155F">
        <w:rPr>
          <w:rFonts w:ascii="Times New Roman" w:hAnsi="Times New Roman" w:cs="Times New Roman"/>
          <w:color w:val="000000"/>
          <w:sz w:val="24"/>
          <w:szCs w:val="23"/>
        </w:rPr>
        <w:t>k</w:t>
      </w:r>
      <w:r>
        <w:rPr>
          <w:rFonts w:ascii="Times New Roman" w:hAnsi="Times New Roman" w:cs="Times New Roman"/>
          <w:color w:val="000000"/>
          <w:sz w:val="24"/>
          <w:szCs w:val="23"/>
        </w:rPr>
        <w:t>s</w:t>
      </w:r>
      <w:r w:rsidR="0078155F">
        <w:rPr>
          <w:rFonts w:ascii="Times New Roman" w:hAnsi="Times New Roman" w:cs="Times New Roman"/>
          <w:color w:val="000000"/>
          <w:sz w:val="24"/>
          <w:szCs w:val="23"/>
        </w:rPr>
        <w:t xml:space="preserve"> makes cash payment or give instructions</w:t>
      </w:r>
      <w:r w:rsidR="00F06CF7" w:rsidRPr="0078155F">
        <w:rPr>
          <w:rFonts w:ascii="Times New Roman" w:hAnsi="Times New Roman" w:cs="Times New Roman"/>
          <w:color w:val="000000"/>
          <w:sz w:val="24"/>
          <w:szCs w:val="23"/>
        </w:rPr>
        <w:t xml:space="preserve"> to transfer funds directly from </w:t>
      </w:r>
      <w:proofErr w:type="gramStart"/>
      <w:r w:rsidR="00F06CF7" w:rsidRPr="0078155F">
        <w:rPr>
          <w:rFonts w:ascii="Times New Roman" w:hAnsi="Times New Roman" w:cs="Times New Roman"/>
          <w:color w:val="000000"/>
          <w:sz w:val="24"/>
          <w:szCs w:val="23"/>
        </w:rPr>
        <w:t>his own</w:t>
      </w:r>
      <w:proofErr w:type="gramEnd"/>
      <w:r w:rsidR="00F06CF7" w:rsidRPr="0078155F">
        <w:rPr>
          <w:rFonts w:ascii="Times New Roman" w:hAnsi="Times New Roman" w:cs="Times New Roman"/>
          <w:color w:val="000000"/>
          <w:sz w:val="24"/>
          <w:szCs w:val="23"/>
        </w:rPr>
        <w:t xml:space="preserve"> account to the bank account of the receiver/beneficiary. Complete details such as the receiver’s name, bank account number, account type (savings or current account), bank name, city, branch name etc. </w:t>
      </w:r>
      <w:r w:rsidRPr="0078155F">
        <w:rPr>
          <w:rFonts w:ascii="Times New Roman" w:hAnsi="Times New Roman" w:cs="Times New Roman"/>
          <w:color w:val="000000"/>
          <w:sz w:val="24"/>
          <w:szCs w:val="23"/>
        </w:rPr>
        <w:t>T</w:t>
      </w:r>
      <w:r w:rsidR="00F06CF7" w:rsidRPr="0078155F">
        <w:rPr>
          <w:rFonts w:ascii="Times New Roman" w:hAnsi="Times New Roman" w:cs="Times New Roman"/>
          <w:color w:val="000000"/>
          <w:sz w:val="24"/>
          <w:szCs w:val="23"/>
        </w:rPr>
        <w:t xml:space="preserve">he bank at the time of </w:t>
      </w:r>
      <w:r>
        <w:rPr>
          <w:rFonts w:ascii="Times New Roman" w:hAnsi="Times New Roman" w:cs="Times New Roman"/>
          <w:color w:val="000000"/>
          <w:sz w:val="24"/>
          <w:szCs w:val="23"/>
        </w:rPr>
        <w:t>requesting for such transfers</w:t>
      </w:r>
      <w:r w:rsidR="00F06CF7" w:rsidRPr="0078155F">
        <w:rPr>
          <w:rFonts w:ascii="Times New Roman" w:hAnsi="Times New Roman" w:cs="Times New Roman"/>
          <w:color w:val="000000"/>
          <w:sz w:val="24"/>
          <w:szCs w:val="23"/>
        </w:rPr>
        <w:t xml:space="preserve"> that amount reaches the beneficiaries’ account correctly and faster. </w:t>
      </w:r>
    </w:p>
    <w:p w:rsidR="00152682" w:rsidRDefault="00152682" w:rsidP="001C384F">
      <w:pPr>
        <w:autoSpaceDE w:val="0"/>
        <w:autoSpaceDN w:val="0"/>
        <w:adjustRightInd w:val="0"/>
        <w:spacing w:after="0"/>
        <w:rPr>
          <w:rFonts w:ascii="Times New Roman" w:hAnsi="Times New Roman" w:cs="Times New Roman"/>
          <w:sz w:val="24"/>
          <w:szCs w:val="24"/>
        </w:rPr>
      </w:pPr>
    </w:p>
    <w:p w:rsidR="00F06CF7" w:rsidRPr="00D82459" w:rsidRDefault="000852C5" w:rsidP="001C384F">
      <w:pPr>
        <w:autoSpaceDE w:val="0"/>
        <w:autoSpaceDN w:val="0"/>
        <w:adjustRightInd w:val="0"/>
        <w:spacing w:after="0"/>
        <w:rPr>
          <w:rFonts w:ascii="Times New Roman" w:hAnsi="Times New Roman" w:cs="Times New Roman"/>
          <w:b/>
          <w:bCs/>
          <w:color w:val="000000"/>
          <w:sz w:val="28"/>
          <w:szCs w:val="23"/>
        </w:rPr>
      </w:pPr>
      <w:r>
        <w:rPr>
          <w:rFonts w:ascii="Times New Roman" w:hAnsi="Times New Roman" w:cs="Times New Roman"/>
          <w:b/>
          <w:bCs/>
          <w:color w:val="000000"/>
          <w:sz w:val="28"/>
          <w:szCs w:val="23"/>
        </w:rPr>
        <w:t xml:space="preserve">Card Point of purchase </w:t>
      </w:r>
    </w:p>
    <w:p w:rsidR="00152682" w:rsidRPr="00F06CF7" w:rsidRDefault="00152682" w:rsidP="001C384F">
      <w:pPr>
        <w:autoSpaceDE w:val="0"/>
        <w:autoSpaceDN w:val="0"/>
        <w:adjustRightInd w:val="0"/>
        <w:spacing w:after="0"/>
        <w:rPr>
          <w:rFonts w:ascii="Times New Roman" w:hAnsi="Times New Roman" w:cs="Times New Roman"/>
          <w:color w:val="000000"/>
          <w:sz w:val="23"/>
          <w:szCs w:val="23"/>
        </w:rPr>
      </w:pPr>
    </w:p>
    <w:p w:rsidR="00F06CF7" w:rsidRPr="000852C5" w:rsidRDefault="000852C5" w:rsidP="001C384F">
      <w:pPr>
        <w:autoSpaceDE w:val="0"/>
        <w:autoSpaceDN w:val="0"/>
        <w:adjustRightInd w:val="0"/>
        <w:spacing w:after="0"/>
        <w:jc w:val="both"/>
        <w:rPr>
          <w:rFonts w:ascii="Times New Roman" w:hAnsi="Times New Roman" w:cs="Times New Roman"/>
          <w:bCs/>
          <w:color w:val="000000"/>
          <w:sz w:val="24"/>
          <w:szCs w:val="23"/>
        </w:rPr>
      </w:pPr>
      <w:r w:rsidRPr="000852C5">
        <w:rPr>
          <w:rFonts w:ascii="Times New Roman" w:hAnsi="Times New Roman" w:cs="Times New Roman"/>
          <w:bCs/>
          <w:color w:val="000000"/>
          <w:sz w:val="24"/>
          <w:szCs w:val="23"/>
        </w:rPr>
        <w:t xml:space="preserve">Card Point of purchase </w:t>
      </w:r>
      <w:r w:rsidR="00F06CF7" w:rsidRPr="00152682">
        <w:rPr>
          <w:rFonts w:ascii="Times New Roman" w:hAnsi="Times New Roman" w:cs="Times New Roman"/>
          <w:color w:val="000000"/>
          <w:sz w:val="24"/>
          <w:szCs w:val="23"/>
        </w:rPr>
        <w:t xml:space="preserve">is a computer terminal that is linked online to the computerized customer information files in a bank and magnetically encoded plastic transaction card that identifies the customer to the computer. During a transaction, the customer’s account is debited and the retailer’s account is credited by the computer for the amount of purchase. </w:t>
      </w:r>
    </w:p>
    <w:p w:rsidR="00152682" w:rsidRPr="00F06CF7" w:rsidRDefault="00152682" w:rsidP="001C384F">
      <w:pPr>
        <w:autoSpaceDE w:val="0"/>
        <w:autoSpaceDN w:val="0"/>
        <w:adjustRightInd w:val="0"/>
        <w:spacing w:after="0"/>
        <w:jc w:val="both"/>
        <w:rPr>
          <w:rFonts w:ascii="Times New Roman" w:hAnsi="Times New Roman" w:cs="Times New Roman"/>
          <w:color w:val="000000"/>
          <w:sz w:val="23"/>
          <w:szCs w:val="23"/>
        </w:rPr>
      </w:pPr>
    </w:p>
    <w:p w:rsidR="00E51C30" w:rsidRDefault="00E51C30" w:rsidP="001C384F">
      <w:pPr>
        <w:autoSpaceDE w:val="0"/>
        <w:autoSpaceDN w:val="0"/>
        <w:adjustRightInd w:val="0"/>
        <w:spacing w:after="0"/>
        <w:rPr>
          <w:rFonts w:ascii="Times New Roman" w:eastAsia="Times New Roman" w:hAnsi="Times New Roman" w:cs="Times New Roman"/>
          <w:b/>
          <w:bCs/>
          <w:sz w:val="28"/>
          <w:szCs w:val="24"/>
        </w:rPr>
      </w:pPr>
      <w:r w:rsidRPr="00E51C30">
        <w:rPr>
          <w:rFonts w:ascii="Times New Roman" w:eastAsia="Times New Roman" w:hAnsi="Times New Roman" w:cs="Times New Roman"/>
          <w:b/>
          <w:bCs/>
          <w:sz w:val="28"/>
          <w:szCs w:val="24"/>
        </w:rPr>
        <w:t xml:space="preserve">Core Banking </w:t>
      </w:r>
    </w:p>
    <w:p w:rsidR="00E51C30" w:rsidRPr="00E51C30" w:rsidRDefault="00E51C30" w:rsidP="001C384F">
      <w:pPr>
        <w:autoSpaceDE w:val="0"/>
        <w:autoSpaceDN w:val="0"/>
        <w:adjustRightInd w:val="0"/>
        <w:spacing w:after="0"/>
        <w:rPr>
          <w:rFonts w:ascii="Times New Roman" w:eastAsia="Times New Roman" w:hAnsi="Times New Roman" w:cs="Times New Roman"/>
          <w:b/>
          <w:bCs/>
          <w:sz w:val="28"/>
          <w:szCs w:val="24"/>
        </w:rPr>
      </w:pPr>
    </w:p>
    <w:p w:rsidR="00096065" w:rsidRDefault="00AC2362" w:rsidP="001C384F">
      <w:pPr>
        <w:autoSpaceDE w:val="0"/>
        <w:autoSpaceDN w:val="0"/>
        <w:adjustRightInd w:val="0"/>
        <w:spacing w:after="0"/>
        <w:jc w:val="both"/>
        <w:rPr>
          <w:rFonts w:ascii="Times New Roman" w:hAnsi="Times New Roman" w:cs="Times New Roman"/>
          <w:b/>
          <w:bCs/>
          <w:color w:val="000000"/>
          <w:sz w:val="28"/>
          <w:szCs w:val="23"/>
        </w:rPr>
      </w:pPr>
      <w:r w:rsidRPr="00A61E11">
        <w:rPr>
          <w:rFonts w:ascii="Times New Roman" w:eastAsia="Times New Roman" w:hAnsi="Times New Roman" w:cs="Times New Roman"/>
          <w:sz w:val="24"/>
          <w:szCs w:val="24"/>
        </w:rPr>
        <w:t>C</w:t>
      </w:r>
      <w:r w:rsidR="00E51C30" w:rsidRPr="00A61E11">
        <w:rPr>
          <w:rFonts w:ascii="Times New Roman" w:eastAsia="Times New Roman" w:hAnsi="Times New Roman" w:cs="Times New Roman"/>
          <w:sz w:val="24"/>
          <w:szCs w:val="24"/>
        </w:rPr>
        <w:t>ore</w:t>
      </w:r>
      <w:r>
        <w:rPr>
          <w:rFonts w:ascii="Times New Roman" w:eastAsia="Times New Roman" w:hAnsi="Times New Roman" w:cs="Times New Roman"/>
          <w:sz w:val="24"/>
          <w:szCs w:val="24"/>
        </w:rPr>
        <w:t xml:space="preserve"> </w:t>
      </w:r>
      <w:r w:rsidR="00E51C30" w:rsidRPr="00A61E11">
        <w:rPr>
          <w:rFonts w:ascii="Times New Roman" w:eastAsia="Times New Roman" w:hAnsi="Times New Roman" w:cs="Times New Roman"/>
          <w:sz w:val="24"/>
          <w:szCs w:val="24"/>
        </w:rPr>
        <w:t>banking is the common touch-point across all lines of business</w:t>
      </w:r>
      <w:r>
        <w:rPr>
          <w:rFonts w:ascii="Times New Roman" w:eastAsia="Times New Roman" w:hAnsi="Times New Roman" w:cs="Times New Roman"/>
          <w:sz w:val="24"/>
          <w:szCs w:val="24"/>
        </w:rPr>
        <w:t xml:space="preserve"> activity and functions of the bank</w:t>
      </w:r>
      <w:r w:rsidR="00E51C30" w:rsidRPr="00A61E11">
        <w:rPr>
          <w:rFonts w:ascii="Times New Roman" w:eastAsia="Times New Roman" w:hAnsi="Times New Roman" w:cs="Times New Roman"/>
          <w:sz w:val="24"/>
          <w:szCs w:val="24"/>
        </w:rPr>
        <w:t xml:space="preserve">ing </w:t>
      </w:r>
      <w:r>
        <w:rPr>
          <w:rFonts w:ascii="Times New Roman" w:eastAsia="Times New Roman" w:hAnsi="Times New Roman" w:cs="Times New Roman"/>
          <w:sz w:val="24"/>
          <w:szCs w:val="24"/>
        </w:rPr>
        <w:t>sector</w:t>
      </w:r>
      <w:r w:rsidR="008D4C0F">
        <w:rPr>
          <w:rFonts w:ascii="Times New Roman" w:eastAsia="Times New Roman" w:hAnsi="Times New Roman" w:cs="Times New Roman"/>
          <w:sz w:val="24"/>
          <w:szCs w:val="24"/>
        </w:rPr>
        <w:t xml:space="preserve">, Commercial, </w:t>
      </w:r>
      <w:r w:rsidR="00E51C30" w:rsidRPr="00A61E11">
        <w:rPr>
          <w:rFonts w:ascii="Times New Roman" w:eastAsia="Times New Roman" w:hAnsi="Times New Roman" w:cs="Times New Roman"/>
          <w:sz w:val="24"/>
          <w:szCs w:val="24"/>
        </w:rPr>
        <w:t>Credit, Finance and Central Operations</w:t>
      </w:r>
      <w:r>
        <w:rPr>
          <w:rFonts w:ascii="Times New Roman" w:eastAsia="Times New Roman" w:hAnsi="Times New Roman" w:cs="Times New Roman"/>
          <w:sz w:val="24"/>
          <w:szCs w:val="24"/>
        </w:rPr>
        <w:t xml:space="preserve"> in </w:t>
      </w:r>
      <w:r w:rsidR="008D4C0F">
        <w:rPr>
          <w:rFonts w:ascii="Times New Roman" w:eastAsia="Times New Roman" w:hAnsi="Times New Roman" w:cs="Times New Roman"/>
          <w:sz w:val="24"/>
          <w:szCs w:val="24"/>
        </w:rPr>
        <w:t>India</w:t>
      </w:r>
      <w:r w:rsidR="00E51C30" w:rsidRPr="00A61E11">
        <w:rPr>
          <w:rFonts w:ascii="Times New Roman" w:eastAsia="Times New Roman" w:hAnsi="Times New Roman" w:cs="Times New Roman"/>
          <w:sz w:val="24"/>
          <w:szCs w:val="24"/>
        </w:rPr>
        <w:t>. Most contemporary core banking systems also address the automation needs of channels including branches and internet banking</w:t>
      </w:r>
      <w:r w:rsidR="00E51C30">
        <w:rPr>
          <w:rFonts w:ascii="Times New Roman" w:eastAsia="Times New Roman" w:hAnsi="Times New Roman" w:cs="Times New Roman"/>
          <w:sz w:val="24"/>
          <w:szCs w:val="24"/>
        </w:rPr>
        <w:t>.</w:t>
      </w:r>
    </w:p>
    <w:p w:rsidR="00096065" w:rsidRDefault="00096065" w:rsidP="001C384F">
      <w:pPr>
        <w:autoSpaceDE w:val="0"/>
        <w:autoSpaceDN w:val="0"/>
        <w:adjustRightInd w:val="0"/>
        <w:spacing w:after="0"/>
        <w:rPr>
          <w:rFonts w:ascii="Times New Roman" w:hAnsi="Times New Roman" w:cs="Times New Roman"/>
          <w:b/>
          <w:bCs/>
          <w:color w:val="000000"/>
          <w:sz w:val="28"/>
          <w:szCs w:val="23"/>
        </w:rPr>
      </w:pPr>
    </w:p>
    <w:p w:rsidR="00F06CF7" w:rsidRPr="00D82459" w:rsidRDefault="00152682" w:rsidP="001C384F">
      <w:pPr>
        <w:autoSpaceDE w:val="0"/>
        <w:autoSpaceDN w:val="0"/>
        <w:adjustRightInd w:val="0"/>
        <w:spacing w:after="0"/>
        <w:rPr>
          <w:rFonts w:ascii="Times New Roman" w:hAnsi="Times New Roman" w:cs="Times New Roman"/>
          <w:b/>
          <w:bCs/>
          <w:color w:val="000000"/>
          <w:sz w:val="28"/>
          <w:szCs w:val="23"/>
        </w:rPr>
      </w:pPr>
      <w:r w:rsidRPr="00D82459">
        <w:rPr>
          <w:rFonts w:ascii="Times New Roman" w:hAnsi="Times New Roman" w:cs="Times New Roman"/>
          <w:b/>
          <w:bCs/>
          <w:color w:val="000000"/>
          <w:sz w:val="28"/>
          <w:szCs w:val="23"/>
        </w:rPr>
        <w:t xml:space="preserve">Tele Banking </w:t>
      </w:r>
    </w:p>
    <w:p w:rsidR="00152682" w:rsidRPr="00F06CF7" w:rsidRDefault="00152682" w:rsidP="001C384F">
      <w:pPr>
        <w:autoSpaceDE w:val="0"/>
        <w:autoSpaceDN w:val="0"/>
        <w:adjustRightInd w:val="0"/>
        <w:spacing w:after="0"/>
        <w:rPr>
          <w:rFonts w:ascii="Times New Roman" w:hAnsi="Times New Roman" w:cs="Times New Roman"/>
          <w:color w:val="000000"/>
          <w:sz w:val="23"/>
          <w:szCs w:val="23"/>
        </w:rPr>
      </w:pPr>
    </w:p>
    <w:p w:rsidR="008F58AF" w:rsidRPr="00152682" w:rsidRDefault="00F06CF7" w:rsidP="001C384F">
      <w:pPr>
        <w:tabs>
          <w:tab w:val="left" w:pos="3525"/>
        </w:tabs>
        <w:jc w:val="both"/>
        <w:rPr>
          <w:rFonts w:ascii="Times New Roman" w:hAnsi="Times New Roman" w:cs="Times New Roman"/>
          <w:sz w:val="28"/>
          <w:szCs w:val="24"/>
        </w:rPr>
      </w:pPr>
      <w:r w:rsidRPr="00152682">
        <w:rPr>
          <w:rFonts w:ascii="Times New Roman" w:hAnsi="Times New Roman" w:cs="Times New Roman"/>
          <w:color w:val="000000"/>
          <w:sz w:val="24"/>
          <w:szCs w:val="23"/>
        </w:rPr>
        <w:t>Tele Banking facilitates the customer to do entire non-cash related banking on telephone. Under this devise Automatic Voice Recorder is used for simpler queries and transactions. For complicated queries and transactions, manned phone terminals are used.</w:t>
      </w:r>
    </w:p>
    <w:p w:rsidR="009707E9" w:rsidRPr="009707E9" w:rsidRDefault="007C5F04" w:rsidP="001C384F">
      <w:pPr>
        <w:autoSpaceDE w:val="0"/>
        <w:autoSpaceDN w:val="0"/>
        <w:adjustRightInd w:val="0"/>
        <w:spacing w:after="0"/>
        <w:rPr>
          <w:rFonts w:ascii="Times New Roman" w:hAnsi="Times New Roman" w:cs="Times New Roman"/>
          <w:b/>
          <w:bCs/>
          <w:color w:val="231F20"/>
          <w:sz w:val="28"/>
          <w:szCs w:val="19"/>
        </w:rPr>
      </w:pPr>
      <w:r>
        <w:rPr>
          <w:rFonts w:ascii="Times New Roman" w:hAnsi="Times New Roman" w:cs="Times New Roman"/>
          <w:b/>
          <w:bCs/>
          <w:color w:val="231F20"/>
          <w:sz w:val="28"/>
          <w:szCs w:val="19"/>
        </w:rPr>
        <w:t xml:space="preserve">CRM- </w:t>
      </w:r>
      <w:r w:rsidR="009707E9" w:rsidRPr="009707E9">
        <w:rPr>
          <w:rFonts w:ascii="Times New Roman" w:hAnsi="Times New Roman" w:cs="Times New Roman"/>
          <w:b/>
          <w:bCs/>
          <w:color w:val="231F20"/>
          <w:sz w:val="28"/>
          <w:szCs w:val="19"/>
        </w:rPr>
        <w:t>Customer Relationship Management</w:t>
      </w:r>
    </w:p>
    <w:p w:rsidR="009707E9" w:rsidRPr="009707E9" w:rsidRDefault="009707E9" w:rsidP="001C384F">
      <w:pPr>
        <w:autoSpaceDE w:val="0"/>
        <w:autoSpaceDN w:val="0"/>
        <w:adjustRightInd w:val="0"/>
        <w:spacing w:after="0"/>
        <w:rPr>
          <w:rFonts w:ascii="Times New Roman" w:hAnsi="Times New Roman" w:cs="Times New Roman"/>
          <w:b/>
          <w:bCs/>
          <w:color w:val="231F20"/>
          <w:sz w:val="24"/>
          <w:szCs w:val="19"/>
        </w:rPr>
      </w:pPr>
    </w:p>
    <w:p w:rsidR="008F58AF" w:rsidRPr="009707E9" w:rsidRDefault="009707E9" w:rsidP="001C384F">
      <w:pPr>
        <w:autoSpaceDE w:val="0"/>
        <w:autoSpaceDN w:val="0"/>
        <w:adjustRightInd w:val="0"/>
        <w:spacing w:after="0"/>
        <w:jc w:val="both"/>
        <w:rPr>
          <w:rFonts w:ascii="Times New Roman" w:hAnsi="Times New Roman" w:cs="Times New Roman"/>
          <w:color w:val="231F20"/>
          <w:sz w:val="24"/>
          <w:szCs w:val="19"/>
        </w:rPr>
      </w:pPr>
      <w:r w:rsidRPr="009707E9">
        <w:rPr>
          <w:rFonts w:ascii="Times New Roman" w:hAnsi="Times New Roman" w:cs="Times New Roman"/>
          <w:color w:val="231F20"/>
          <w:sz w:val="24"/>
          <w:szCs w:val="19"/>
        </w:rPr>
        <w:t>Banks have</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 xml:space="preserve">understood that they have to put the customer </w:t>
      </w:r>
      <w:r>
        <w:rPr>
          <w:rFonts w:ascii="Times New Roman" w:hAnsi="Times New Roman" w:cs="Times New Roman"/>
          <w:color w:val="231F20"/>
          <w:sz w:val="24"/>
          <w:szCs w:val="19"/>
        </w:rPr>
        <w:t xml:space="preserve">of their thinking CRM </w:t>
      </w:r>
      <w:r w:rsidRPr="009707E9">
        <w:rPr>
          <w:rFonts w:ascii="Times New Roman" w:hAnsi="Times New Roman" w:cs="Times New Roman"/>
          <w:color w:val="231F20"/>
          <w:sz w:val="24"/>
          <w:szCs w:val="19"/>
        </w:rPr>
        <w:t>Customer Relationship</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Management is the latest buzzword.</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Data mining has become an important tool for</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decision making by the management. Executive Information</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System (EIS) and Decision Support System</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(DSS) have become faster and more accurate through</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data mining. Some of them are Customer relationship</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management, field level sales force, help desk, call</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centres, interactive voice response systems, interactive</w:t>
      </w:r>
      <w:r>
        <w:rPr>
          <w:rFonts w:ascii="Times New Roman" w:hAnsi="Times New Roman" w:cs="Times New Roman"/>
          <w:color w:val="231F20"/>
          <w:sz w:val="24"/>
          <w:szCs w:val="19"/>
        </w:rPr>
        <w:t xml:space="preserve"> </w:t>
      </w:r>
      <w:r w:rsidRPr="009707E9">
        <w:rPr>
          <w:rFonts w:ascii="Times New Roman" w:hAnsi="Times New Roman" w:cs="Times New Roman"/>
          <w:color w:val="231F20"/>
          <w:sz w:val="24"/>
          <w:szCs w:val="19"/>
        </w:rPr>
        <w:t>television and e-mail.</w:t>
      </w:r>
    </w:p>
    <w:p w:rsidR="00B85017" w:rsidRPr="00B85017" w:rsidRDefault="00681C9C" w:rsidP="001C384F">
      <w:pPr>
        <w:pStyle w:val="NormalWeb"/>
        <w:spacing w:line="276" w:lineRule="auto"/>
        <w:rPr>
          <w:sz w:val="28"/>
        </w:rPr>
      </w:pPr>
      <w:r w:rsidRPr="00B85017">
        <w:rPr>
          <w:rStyle w:val="Strong"/>
          <w:sz w:val="28"/>
        </w:rPr>
        <w:t>SMAC</w:t>
      </w:r>
      <w:r>
        <w:rPr>
          <w:rStyle w:val="Strong"/>
          <w:sz w:val="28"/>
        </w:rPr>
        <w:t>-</w:t>
      </w:r>
      <w:r w:rsidR="00B85017" w:rsidRPr="00B85017">
        <w:rPr>
          <w:rStyle w:val="Strong"/>
          <w:sz w:val="28"/>
        </w:rPr>
        <w:t xml:space="preserve"> </w:t>
      </w:r>
      <w:r w:rsidR="00526775" w:rsidRPr="00B85017">
        <w:rPr>
          <w:rStyle w:val="Strong"/>
          <w:sz w:val="28"/>
        </w:rPr>
        <w:t>T</w:t>
      </w:r>
      <w:r w:rsidR="00B85017" w:rsidRPr="00B85017">
        <w:rPr>
          <w:rStyle w:val="Strong"/>
          <w:sz w:val="28"/>
        </w:rPr>
        <w:t>he</w:t>
      </w:r>
      <w:r w:rsidR="00526775">
        <w:rPr>
          <w:rStyle w:val="Strong"/>
          <w:sz w:val="28"/>
        </w:rPr>
        <w:t xml:space="preserve"> </w:t>
      </w:r>
      <w:r w:rsidR="00B85017" w:rsidRPr="00B85017">
        <w:rPr>
          <w:rStyle w:val="Strong"/>
          <w:sz w:val="28"/>
        </w:rPr>
        <w:t>future of technology</w:t>
      </w:r>
      <w:r w:rsidR="00526775" w:rsidRPr="00526775">
        <w:rPr>
          <w:rStyle w:val="Strong"/>
          <w:sz w:val="28"/>
        </w:rPr>
        <w:t xml:space="preserve"> </w:t>
      </w:r>
    </w:p>
    <w:p w:rsidR="00E80B64" w:rsidRDefault="0040524F" w:rsidP="001C384F">
      <w:pPr>
        <w:pStyle w:val="NormalWeb"/>
        <w:spacing w:line="276" w:lineRule="auto"/>
        <w:jc w:val="both"/>
      </w:pPr>
      <w:r>
        <w:t xml:space="preserve">Exploring the transformation potential of the new generation of technologies available like Social media, Mobile, Analytics and Cloud </w:t>
      </w:r>
      <w:r w:rsidRPr="00591F73">
        <w:rPr>
          <w:b/>
        </w:rPr>
        <w:t>(SMAC)</w:t>
      </w:r>
      <w:r w:rsidR="00591F73">
        <w:t xml:space="preserve"> </w:t>
      </w:r>
      <w:r w:rsidR="00B85017">
        <w:t>new technology trends</w:t>
      </w:r>
      <w:r w:rsidR="00591F73">
        <w:t xml:space="preserve"> in Indian banking sector</w:t>
      </w:r>
      <w:r w:rsidR="00B85017">
        <w:t>. The telecommunication, internet and mobility were significant enablers for banks in achieving extremely</w:t>
      </w:r>
      <w:r w:rsidR="00A263CF">
        <w:t xml:space="preserve"> important business </w:t>
      </w:r>
      <w:r w:rsidR="00E80B64">
        <w:t>objectives revenue</w:t>
      </w:r>
      <w:r w:rsidR="00B85017">
        <w:t xml:space="preserve"> enhancement with cost efficiencies. In existing times,</w:t>
      </w:r>
      <w:r w:rsidR="00E80B64">
        <w:t xml:space="preserve"> banking and the</w:t>
      </w:r>
      <w:r w:rsidR="00B85017">
        <w:t xml:space="preserve"> financial services industry</w:t>
      </w:r>
      <w:r w:rsidR="00E80B64">
        <w:t>.</w:t>
      </w:r>
    </w:p>
    <w:p w:rsidR="00B85017" w:rsidRPr="00B85017" w:rsidRDefault="00B85017" w:rsidP="001C384F">
      <w:pPr>
        <w:pStyle w:val="NormalWeb"/>
        <w:spacing w:line="276" w:lineRule="auto"/>
        <w:rPr>
          <w:sz w:val="28"/>
        </w:rPr>
      </w:pPr>
      <w:r w:rsidRPr="00B85017">
        <w:rPr>
          <w:rStyle w:val="Strong"/>
          <w:sz w:val="28"/>
        </w:rPr>
        <w:t>Social media</w:t>
      </w:r>
    </w:p>
    <w:p w:rsidR="00B85017" w:rsidRDefault="00B85017" w:rsidP="001C384F">
      <w:pPr>
        <w:pStyle w:val="NormalWeb"/>
        <w:spacing w:line="276" w:lineRule="auto"/>
        <w:jc w:val="both"/>
      </w:pPr>
      <w:r>
        <w:t>The fundamental use that a social network can serve a financial institution is brand awareness. Financial institutions can engage the users of social media in different ways such as by displaying special offers and discounts, asking questions or conducting polls, displaying industry related news and opinions, etc. Engaging the social media users effectively can result in increase in awareness at a significantly lower investment compared to mainstream media.</w:t>
      </w:r>
    </w:p>
    <w:p w:rsidR="00DB0252" w:rsidRPr="00DB0252" w:rsidRDefault="00DB0252" w:rsidP="001C384F">
      <w:pPr>
        <w:autoSpaceDE w:val="0"/>
        <w:autoSpaceDN w:val="0"/>
        <w:adjustRightInd w:val="0"/>
        <w:spacing w:after="0"/>
        <w:rPr>
          <w:rFonts w:ascii="Times New Roman" w:hAnsi="Times New Roman" w:cs="Times New Roman"/>
          <w:b/>
          <w:bCs/>
          <w:sz w:val="28"/>
        </w:rPr>
      </w:pPr>
      <w:r w:rsidRPr="00DB0252">
        <w:rPr>
          <w:rFonts w:ascii="Times New Roman" w:hAnsi="Times New Roman" w:cs="Times New Roman"/>
          <w:b/>
          <w:bCs/>
          <w:sz w:val="28"/>
        </w:rPr>
        <w:lastRenderedPageBreak/>
        <w:t>Opportunities for Indian Banking</w:t>
      </w:r>
    </w:p>
    <w:p w:rsidR="00DB0252" w:rsidRDefault="00DB0252" w:rsidP="001C384F">
      <w:pPr>
        <w:autoSpaceDE w:val="0"/>
        <w:autoSpaceDN w:val="0"/>
        <w:adjustRightInd w:val="0"/>
        <w:spacing w:after="0"/>
        <w:rPr>
          <w:rFonts w:ascii="Times New Roman" w:hAnsi="Times New Roman" w:cs="Times New Roman"/>
          <w:b/>
          <w:bCs/>
        </w:rPr>
      </w:pPr>
    </w:p>
    <w:p w:rsidR="008F58AF" w:rsidRDefault="00DC13BB" w:rsidP="001C38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rPr>
        <w:t xml:space="preserve">To </w:t>
      </w:r>
      <w:r w:rsidR="00DB0252" w:rsidRPr="00B81E55">
        <w:rPr>
          <w:rFonts w:ascii="Times New Roman" w:hAnsi="Times New Roman" w:cs="Times New Roman"/>
          <w:sz w:val="24"/>
        </w:rPr>
        <w:t>observe Indian banks have performed more or less consistently with rapid strides</w:t>
      </w:r>
      <w:r w:rsidR="00B81E55">
        <w:rPr>
          <w:rFonts w:ascii="Times New Roman" w:hAnsi="Times New Roman" w:cs="Times New Roman"/>
          <w:sz w:val="24"/>
        </w:rPr>
        <w:t xml:space="preserve"> </w:t>
      </w:r>
      <w:r w:rsidR="00DB0252" w:rsidRPr="00B81E55">
        <w:rPr>
          <w:rFonts w:ascii="Times New Roman" w:hAnsi="Times New Roman" w:cs="Times New Roman"/>
          <w:sz w:val="24"/>
        </w:rPr>
        <w:t>being made in few areas with areas like IT, and Risk Management still “grey”. Indian markets provide growth</w:t>
      </w:r>
      <w:r w:rsidR="00B81E55">
        <w:rPr>
          <w:rFonts w:ascii="Times New Roman" w:hAnsi="Times New Roman" w:cs="Times New Roman"/>
          <w:sz w:val="24"/>
        </w:rPr>
        <w:t xml:space="preserve"> </w:t>
      </w:r>
      <w:r w:rsidR="00DB0252" w:rsidRPr="00B81E55">
        <w:rPr>
          <w:rFonts w:ascii="Times New Roman" w:hAnsi="Times New Roman" w:cs="Times New Roman"/>
          <w:sz w:val="24"/>
        </w:rPr>
        <w:t>opportunities, which are unlikely to be matched by the mature banking markets around the world.</w:t>
      </w:r>
      <w:r w:rsidR="00B81E55">
        <w:rPr>
          <w:rFonts w:ascii="Times New Roman" w:hAnsi="Times New Roman" w:cs="Times New Roman"/>
          <w:sz w:val="24"/>
        </w:rPr>
        <w:t xml:space="preserve"> </w:t>
      </w:r>
      <w:r w:rsidR="00950F44" w:rsidRPr="0078344B">
        <w:rPr>
          <w:rFonts w:ascii="Times New Roman" w:hAnsi="Times New Roman" w:cs="Times New Roman"/>
          <w:sz w:val="24"/>
          <w:szCs w:val="24"/>
        </w:rPr>
        <w:t>Increased use of information technology emerged as the key</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to meeting these challenges. Several measures were mooted</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at the level of the Government, the Reserve Bank and</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industry, which provided an impetus to adoption of</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technology in the banking sector. CBS implementation has</w:t>
      </w:r>
      <w:r w:rsidR="00950F44">
        <w:rPr>
          <w:rFonts w:ascii="Times New Roman" w:hAnsi="Times New Roman" w:cs="Times New Roman"/>
          <w:sz w:val="24"/>
          <w:szCs w:val="24"/>
        </w:rPr>
        <w:t xml:space="preserve"> made customer account </w:t>
      </w:r>
      <w:r w:rsidR="00950F44" w:rsidRPr="0078344B">
        <w:rPr>
          <w:rFonts w:ascii="Times New Roman" w:hAnsi="Times New Roman" w:cs="Times New Roman"/>
          <w:sz w:val="24"/>
          <w:szCs w:val="24"/>
        </w:rPr>
        <w:t>maintenance seamless and enhanced</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data storage and retrieval capabilities tremendously. It has</w:t>
      </w:r>
      <w:r w:rsidR="00950F44">
        <w:rPr>
          <w:rFonts w:ascii="Times New Roman" w:hAnsi="Times New Roman" w:cs="Times New Roman"/>
          <w:sz w:val="24"/>
          <w:szCs w:val="24"/>
        </w:rPr>
        <w:t xml:space="preserve"> also </w:t>
      </w:r>
      <w:r w:rsidR="00950F44" w:rsidRPr="0078344B">
        <w:rPr>
          <w:rFonts w:ascii="Times New Roman" w:hAnsi="Times New Roman" w:cs="Times New Roman"/>
          <w:sz w:val="24"/>
          <w:szCs w:val="24"/>
        </w:rPr>
        <w:t>enhanced the banks’ capacity to develop and market</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new products, as technology has increased information</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availability and the capacity for analysis and communication. Such capabilities and efficiencies are poised to</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rise further with the advent and adoption of evolving</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technologies like cloud computing and virtualisation, which</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have the potential to significantly bring down financial and</w:t>
      </w:r>
      <w:r w:rsidR="00950F44">
        <w:rPr>
          <w:rFonts w:ascii="Times New Roman" w:hAnsi="Times New Roman" w:cs="Times New Roman"/>
          <w:sz w:val="24"/>
          <w:szCs w:val="24"/>
        </w:rPr>
        <w:t xml:space="preserve"> </w:t>
      </w:r>
      <w:r w:rsidR="00950F44" w:rsidRPr="0078344B">
        <w:rPr>
          <w:rFonts w:ascii="Times New Roman" w:hAnsi="Times New Roman" w:cs="Times New Roman"/>
          <w:sz w:val="24"/>
          <w:szCs w:val="24"/>
        </w:rPr>
        <w:t>management costs.</w:t>
      </w:r>
    </w:p>
    <w:p w:rsidR="00DC13BB" w:rsidRPr="00B81E55" w:rsidRDefault="00DC13BB" w:rsidP="001C384F">
      <w:pPr>
        <w:autoSpaceDE w:val="0"/>
        <w:autoSpaceDN w:val="0"/>
        <w:adjustRightInd w:val="0"/>
        <w:spacing w:after="0"/>
        <w:jc w:val="both"/>
        <w:rPr>
          <w:rFonts w:ascii="Times New Roman" w:hAnsi="Times New Roman" w:cs="Times New Roman"/>
          <w:sz w:val="24"/>
        </w:rPr>
      </w:pPr>
    </w:p>
    <w:p w:rsidR="00950F44" w:rsidRDefault="00950F44" w:rsidP="001C384F">
      <w:pPr>
        <w:tabs>
          <w:tab w:val="left" w:pos="3525"/>
        </w:tabs>
        <w:jc w:val="both"/>
        <w:rPr>
          <w:rFonts w:ascii="Times New Roman" w:hAnsi="Times New Roman" w:cs="Times New Roman"/>
          <w:b/>
          <w:sz w:val="28"/>
          <w:szCs w:val="24"/>
        </w:rPr>
      </w:pPr>
      <w:r w:rsidRPr="00950F44">
        <w:rPr>
          <w:rFonts w:ascii="Times New Roman" w:hAnsi="Times New Roman" w:cs="Times New Roman"/>
          <w:b/>
          <w:sz w:val="28"/>
          <w:szCs w:val="24"/>
        </w:rPr>
        <w:t xml:space="preserve">Technological </w:t>
      </w:r>
      <w:r w:rsidR="00D951B3">
        <w:rPr>
          <w:rFonts w:ascii="Times New Roman" w:hAnsi="Times New Roman" w:cs="Times New Roman"/>
          <w:b/>
          <w:sz w:val="28"/>
          <w:szCs w:val="24"/>
        </w:rPr>
        <w:t>review</w:t>
      </w:r>
      <w:r w:rsidR="001A4313">
        <w:rPr>
          <w:rFonts w:ascii="Times New Roman" w:hAnsi="Times New Roman" w:cs="Times New Roman"/>
          <w:b/>
          <w:sz w:val="28"/>
          <w:szCs w:val="24"/>
        </w:rPr>
        <w:t xml:space="preserve"> in</w:t>
      </w:r>
      <w:r w:rsidRPr="00950F44">
        <w:rPr>
          <w:rFonts w:ascii="Times New Roman" w:hAnsi="Times New Roman" w:cs="Times New Roman"/>
          <w:b/>
          <w:sz w:val="28"/>
          <w:szCs w:val="24"/>
        </w:rPr>
        <w:t xml:space="preserve"> Banking </w:t>
      </w:r>
    </w:p>
    <w:p w:rsidR="00EB7AF4" w:rsidRPr="00FA18FB" w:rsidRDefault="0078344B" w:rsidP="001C384F">
      <w:pPr>
        <w:tabs>
          <w:tab w:val="left" w:pos="3525"/>
        </w:tabs>
        <w:jc w:val="both"/>
        <w:rPr>
          <w:rFonts w:ascii="Times New Roman" w:hAnsi="Times New Roman" w:cs="Times New Roman"/>
          <w:sz w:val="24"/>
          <w:szCs w:val="24"/>
        </w:rPr>
      </w:pPr>
      <w:r w:rsidRPr="0078344B">
        <w:rPr>
          <w:rFonts w:ascii="Times New Roman" w:hAnsi="Times New Roman" w:cs="Times New Roman"/>
          <w:sz w:val="24"/>
          <w:szCs w:val="24"/>
        </w:rPr>
        <w:t>Technological innovation enables banking and financial</w:t>
      </w:r>
      <w:r>
        <w:rPr>
          <w:rFonts w:ascii="Times New Roman" w:hAnsi="Times New Roman" w:cs="Times New Roman"/>
          <w:sz w:val="24"/>
          <w:szCs w:val="24"/>
        </w:rPr>
        <w:t xml:space="preserve"> </w:t>
      </w:r>
      <w:r w:rsidRPr="0078344B">
        <w:rPr>
          <w:rFonts w:ascii="Times New Roman" w:hAnsi="Times New Roman" w:cs="Times New Roman"/>
          <w:sz w:val="24"/>
          <w:szCs w:val="24"/>
        </w:rPr>
        <w:t>services, also enhances its capacity for continued and</w:t>
      </w:r>
      <w:r>
        <w:rPr>
          <w:rFonts w:ascii="Times New Roman" w:hAnsi="Times New Roman" w:cs="Times New Roman"/>
          <w:sz w:val="24"/>
          <w:szCs w:val="24"/>
        </w:rPr>
        <w:t xml:space="preserve"> i</w:t>
      </w:r>
      <w:r w:rsidRPr="0078344B">
        <w:rPr>
          <w:rFonts w:ascii="Times New Roman" w:hAnsi="Times New Roman" w:cs="Times New Roman"/>
          <w:sz w:val="24"/>
          <w:szCs w:val="24"/>
        </w:rPr>
        <w:t>nclusive growth (Subbarao, 2009).</w:t>
      </w:r>
      <w:r>
        <w:rPr>
          <w:rFonts w:ascii="Times New Roman" w:hAnsi="Times New Roman" w:cs="Times New Roman"/>
          <w:sz w:val="24"/>
          <w:szCs w:val="24"/>
        </w:rPr>
        <w:t xml:space="preserve"> </w:t>
      </w:r>
      <w:r w:rsidRPr="0078344B">
        <w:rPr>
          <w:rFonts w:ascii="Times New Roman" w:hAnsi="Times New Roman" w:cs="Times New Roman"/>
          <w:sz w:val="24"/>
          <w:szCs w:val="24"/>
        </w:rPr>
        <w:t>Globally, the effect of IT on the banking industry has been</w:t>
      </w:r>
      <w:r>
        <w:rPr>
          <w:rFonts w:ascii="Times New Roman" w:hAnsi="Times New Roman" w:cs="Times New Roman"/>
          <w:sz w:val="24"/>
          <w:szCs w:val="24"/>
        </w:rPr>
        <w:t xml:space="preserve"> </w:t>
      </w:r>
      <w:r w:rsidRPr="0078344B">
        <w:rPr>
          <w:rFonts w:ascii="Times New Roman" w:hAnsi="Times New Roman" w:cs="Times New Roman"/>
          <w:sz w:val="24"/>
          <w:szCs w:val="24"/>
        </w:rPr>
        <w:t>positive. In general, studies have concluded two positive</w:t>
      </w:r>
      <w:r>
        <w:rPr>
          <w:rFonts w:ascii="Times New Roman" w:hAnsi="Times New Roman" w:cs="Times New Roman"/>
          <w:sz w:val="24"/>
          <w:szCs w:val="24"/>
        </w:rPr>
        <w:t xml:space="preserve"> </w:t>
      </w:r>
      <w:r w:rsidRPr="0078344B">
        <w:rPr>
          <w:rFonts w:ascii="Times New Roman" w:hAnsi="Times New Roman" w:cs="Times New Roman"/>
          <w:sz w:val="24"/>
          <w:szCs w:val="24"/>
        </w:rPr>
        <w:t>effects regarding the relation between IT and banks’</w:t>
      </w:r>
      <w:r>
        <w:rPr>
          <w:rFonts w:ascii="Times New Roman" w:hAnsi="Times New Roman" w:cs="Times New Roman"/>
          <w:sz w:val="24"/>
          <w:szCs w:val="24"/>
        </w:rPr>
        <w:t xml:space="preserve"> </w:t>
      </w:r>
      <w:r w:rsidRPr="0078344B">
        <w:rPr>
          <w:rFonts w:ascii="Times New Roman" w:hAnsi="Times New Roman" w:cs="Times New Roman"/>
          <w:sz w:val="24"/>
          <w:szCs w:val="24"/>
        </w:rPr>
        <w:t>performance. First, IT can reduce banks’ operational costs</w:t>
      </w:r>
      <w:r w:rsidR="00950F44">
        <w:rPr>
          <w:rFonts w:ascii="Times New Roman" w:hAnsi="Times New Roman" w:cs="Times New Roman"/>
          <w:b/>
          <w:sz w:val="28"/>
          <w:szCs w:val="24"/>
        </w:rPr>
        <w:t xml:space="preserve"> </w:t>
      </w:r>
      <w:r w:rsidRPr="0078344B">
        <w:rPr>
          <w:rFonts w:ascii="Times New Roman" w:hAnsi="Times New Roman" w:cs="Times New Roman"/>
          <w:sz w:val="24"/>
          <w:szCs w:val="24"/>
        </w:rPr>
        <w:t>(the cost advantage). Second, IT can facilitate transactions</w:t>
      </w:r>
      <w:r>
        <w:rPr>
          <w:rFonts w:ascii="Times New Roman" w:hAnsi="Times New Roman" w:cs="Times New Roman"/>
          <w:sz w:val="24"/>
          <w:szCs w:val="24"/>
        </w:rPr>
        <w:t xml:space="preserve"> </w:t>
      </w:r>
      <w:r w:rsidRPr="0078344B">
        <w:rPr>
          <w:rFonts w:ascii="Times New Roman" w:hAnsi="Times New Roman" w:cs="Times New Roman"/>
          <w:sz w:val="24"/>
          <w:szCs w:val="24"/>
        </w:rPr>
        <w:t>among customers within the same network (the network</w:t>
      </w:r>
      <w:r>
        <w:rPr>
          <w:rFonts w:ascii="Times New Roman" w:hAnsi="Times New Roman" w:cs="Times New Roman"/>
          <w:sz w:val="24"/>
          <w:szCs w:val="24"/>
        </w:rPr>
        <w:t xml:space="preserve"> </w:t>
      </w:r>
      <w:r w:rsidRPr="0078344B">
        <w:rPr>
          <w:rFonts w:ascii="Times New Roman" w:hAnsi="Times New Roman" w:cs="Times New Roman"/>
          <w:sz w:val="24"/>
          <w:szCs w:val="24"/>
        </w:rPr>
        <w:t xml:space="preserve">effect). </w:t>
      </w:r>
      <w:proofErr w:type="spellStart"/>
      <w:r w:rsidRPr="0078344B">
        <w:rPr>
          <w:rFonts w:ascii="Times New Roman" w:hAnsi="Times New Roman" w:cs="Times New Roman"/>
          <w:sz w:val="24"/>
          <w:szCs w:val="24"/>
        </w:rPr>
        <w:t>Eyadat</w:t>
      </w:r>
      <w:proofErr w:type="spellEnd"/>
      <w:r w:rsidRPr="0078344B">
        <w:rPr>
          <w:rFonts w:ascii="Times New Roman" w:hAnsi="Times New Roman" w:cs="Times New Roman"/>
          <w:sz w:val="24"/>
          <w:szCs w:val="24"/>
        </w:rPr>
        <w:t xml:space="preserve"> and </w:t>
      </w:r>
      <w:proofErr w:type="spellStart"/>
      <w:r w:rsidRPr="0078344B">
        <w:rPr>
          <w:rFonts w:ascii="Times New Roman" w:hAnsi="Times New Roman" w:cs="Times New Roman"/>
          <w:sz w:val="24"/>
          <w:szCs w:val="24"/>
        </w:rPr>
        <w:t>Kozak</w:t>
      </w:r>
      <w:proofErr w:type="spellEnd"/>
      <w:r w:rsidRPr="0078344B">
        <w:rPr>
          <w:rFonts w:ascii="Times New Roman" w:hAnsi="Times New Roman" w:cs="Times New Roman"/>
          <w:sz w:val="24"/>
          <w:szCs w:val="24"/>
        </w:rPr>
        <w:t xml:space="preserve"> (2005) examined the impact of the</w:t>
      </w:r>
      <w:r>
        <w:rPr>
          <w:rFonts w:ascii="Times New Roman" w:hAnsi="Times New Roman" w:cs="Times New Roman"/>
          <w:sz w:val="24"/>
          <w:szCs w:val="24"/>
        </w:rPr>
        <w:t xml:space="preserve"> </w:t>
      </w:r>
      <w:r w:rsidRPr="0078344B">
        <w:rPr>
          <w:rFonts w:ascii="Times New Roman" w:hAnsi="Times New Roman" w:cs="Times New Roman"/>
          <w:sz w:val="24"/>
          <w:szCs w:val="24"/>
        </w:rPr>
        <w:t>progress in IT on the profit and cost efficiencies of the US</w:t>
      </w:r>
      <w:r>
        <w:rPr>
          <w:rFonts w:ascii="Times New Roman" w:hAnsi="Times New Roman" w:cs="Times New Roman"/>
          <w:sz w:val="24"/>
          <w:szCs w:val="24"/>
        </w:rPr>
        <w:t xml:space="preserve"> </w:t>
      </w:r>
      <w:r w:rsidRPr="0078344B">
        <w:rPr>
          <w:rFonts w:ascii="Times New Roman" w:hAnsi="Times New Roman" w:cs="Times New Roman"/>
          <w:sz w:val="24"/>
          <w:szCs w:val="24"/>
        </w:rPr>
        <w:t>banking sector during the period 1992-2003. The research</w:t>
      </w:r>
      <w:r w:rsidR="00BC4362">
        <w:rPr>
          <w:rFonts w:ascii="Times New Roman" w:hAnsi="Times New Roman" w:cs="Times New Roman"/>
          <w:sz w:val="24"/>
          <w:szCs w:val="24"/>
        </w:rPr>
        <w:t xml:space="preserve"> </w:t>
      </w:r>
      <w:r w:rsidRPr="0078344B">
        <w:rPr>
          <w:rFonts w:ascii="Times New Roman" w:hAnsi="Times New Roman" w:cs="Times New Roman"/>
          <w:sz w:val="24"/>
          <w:szCs w:val="24"/>
        </w:rPr>
        <w:t xml:space="preserve">showed a positive correlation between the </w:t>
      </w:r>
      <w:proofErr w:type="gramStart"/>
      <w:r w:rsidRPr="0078344B">
        <w:rPr>
          <w:rFonts w:ascii="Times New Roman" w:hAnsi="Times New Roman" w:cs="Times New Roman"/>
          <w:sz w:val="24"/>
          <w:szCs w:val="24"/>
        </w:rPr>
        <w:t>level</w:t>
      </w:r>
      <w:proofErr w:type="gramEnd"/>
      <w:r w:rsidRPr="0078344B">
        <w:rPr>
          <w:rFonts w:ascii="Times New Roman" w:hAnsi="Times New Roman" w:cs="Times New Roman"/>
          <w:sz w:val="24"/>
          <w:szCs w:val="24"/>
        </w:rPr>
        <w:t xml:space="preserve"> of implemented</w:t>
      </w:r>
      <w:r>
        <w:rPr>
          <w:rFonts w:ascii="Times New Roman" w:hAnsi="Times New Roman" w:cs="Times New Roman"/>
          <w:sz w:val="24"/>
          <w:szCs w:val="24"/>
        </w:rPr>
        <w:t xml:space="preserve"> </w:t>
      </w:r>
      <w:r w:rsidRPr="0078344B">
        <w:rPr>
          <w:rFonts w:ascii="Times New Roman" w:hAnsi="Times New Roman" w:cs="Times New Roman"/>
          <w:sz w:val="24"/>
          <w:szCs w:val="24"/>
        </w:rPr>
        <w:t xml:space="preserve">IT and both profitability and cost savings. </w:t>
      </w:r>
    </w:p>
    <w:p w:rsidR="00DC13BB" w:rsidRDefault="00DC13BB" w:rsidP="001C384F">
      <w:pPr>
        <w:autoSpaceDE w:val="0"/>
        <w:autoSpaceDN w:val="0"/>
        <w:adjustRightInd w:val="0"/>
        <w:spacing w:after="0"/>
        <w:rPr>
          <w:rFonts w:ascii="Times New Roman" w:hAnsi="Times New Roman" w:cs="Times New Roman"/>
          <w:b/>
          <w:bCs/>
          <w:sz w:val="28"/>
          <w:szCs w:val="28"/>
        </w:rPr>
      </w:pPr>
    </w:p>
    <w:p w:rsidR="00C931ED" w:rsidRPr="00C931ED" w:rsidRDefault="00C931ED" w:rsidP="001C384F">
      <w:pPr>
        <w:autoSpaceDE w:val="0"/>
        <w:autoSpaceDN w:val="0"/>
        <w:adjustRightInd w:val="0"/>
        <w:spacing w:after="0"/>
        <w:rPr>
          <w:rFonts w:ascii="Times New Roman" w:hAnsi="Times New Roman" w:cs="Times New Roman"/>
          <w:b/>
          <w:bCs/>
          <w:sz w:val="28"/>
          <w:szCs w:val="28"/>
        </w:rPr>
      </w:pPr>
      <w:r w:rsidRPr="00C931ED">
        <w:rPr>
          <w:rFonts w:ascii="Times New Roman" w:hAnsi="Times New Roman" w:cs="Times New Roman"/>
          <w:b/>
          <w:bCs/>
          <w:sz w:val="28"/>
          <w:szCs w:val="28"/>
        </w:rPr>
        <w:t>Milestones of the Banking Industry</w:t>
      </w:r>
      <w:r w:rsidR="00245D4F">
        <w:rPr>
          <w:rFonts w:ascii="Times New Roman" w:hAnsi="Times New Roman" w:cs="Times New Roman"/>
          <w:b/>
          <w:bCs/>
          <w:sz w:val="28"/>
          <w:szCs w:val="28"/>
        </w:rPr>
        <w:t xml:space="preserve"> in India</w:t>
      </w:r>
    </w:p>
    <w:p w:rsidR="00C931ED" w:rsidRPr="00C931ED" w:rsidRDefault="00C931ED" w:rsidP="001C384F">
      <w:pPr>
        <w:autoSpaceDE w:val="0"/>
        <w:autoSpaceDN w:val="0"/>
        <w:adjustRightInd w:val="0"/>
        <w:spacing w:after="0"/>
        <w:rPr>
          <w:rFonts w:ascii="Times New Roman" w:hAnsi="Times New Roman" w:cs="Times New Roman"/>
          <w:b/>
          <w:bCs/>
          <w:sz w:val="28"/>
          <w:szCs w:val="28"/>
        </w:rPr>
      </w:pPr>
    </w:p>
    <w:p w:rsidR="00C931ED" w:rsidRPr="006429AE" w:rsidRDefault="00C931ED" w:rsidP="001C384F">
      <w:pPr>
        <w:autoSpaceDE w:val="0"/>
        <w:autoSpaceDN w:val="0"/>
        <w:adjustRightInd w:val="0"/>
        <w:spacing w:after="0"/>
        <w:rPr>
          <w:rFonts w:ascii="Times New Roman" w:hAnsi="Times New Roman" w:cs="Times New Roman"/>
          <w:b/>
          <w:bCs/>
          <w:sz w:val="24"/>
          <w:szCs w:val="28"/>
        </w:rPr>
      </w:pPr>
      <w:r w:rsidRPr="006429AE">
        <w:rPr>
          <w:rFonts w:ascii="Times New Roman" w:hAnsi="Times New Roman" w:cs="Times New Roman"/>
          <w:b/>
          <w:bCs/>
          <w:sz w:val="24"/>
          <w:szCs w:val="27"/>
        </w:rPr>
        <w:t>Evolutionary Phase</w:t>
      </w:r>
    </w:p>
    <w:p w:rsidR="00C931ED" w:rsidRPr="00C931ED"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Enactment of the RBI Act, 1935</w:t>
      </w:r>
    </w:p>
    <w:p w:rsidR="00C931ED"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High levels of deprivation in economy</w:t>
      </w:r>
    </w:p>
    <w:p w:rsidR="006429AE" w:rsidRPr="006429AE" w:rsidRDefault="006429AE" w:rsidP="001C384F">
      <w:pPr>
        <w:autoSpaceDE w:val="0"/>
        <w:autoSpaceDN w:val="0"/>
        <w:adjustRightInd w:val="0"/>
        <w:spacing w:after="0"/>
        <w:rPr>
          <w:rFonts w:ascii="Times New Roman" w:hAnsi="Times New Roman" w:cs="Times New Roman"/>
          <w:sz w:val="24"/>
          <w:szCs w:val="24"/>
        </w:rPr>
      </w:pPr>
      <w:r w:rsidRPr="006429AE">
        <w:rPr>
          <w:rFonts w:ascii="Times New Roman" w:hAnsi="Times New Roman" w:cs="Times New Roman"/>
          <w:b/>
          <w:bCs/>
          <w:sz w:val="24"/>
          <w:szCs w:val="28"/>
        </w:rPr>
        <w:t>Foundation Phase</w:t>
      </w:r>
    </w:p>
    <w:p w:rsidR="00C931ED" w:rsidRPr="00E35C51"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Government adopted the system of planned</w:t>
      </w:r>
      <w:r w:rsidR="00E35C51">
        <w:rPr>
          <w:rFonts w:ascii="Times New Roman" w:hAnsi="Times New Roman" w:cs="Times New Roman"/>
          <w:color w:val="000000"/>
          <w:sz w:val="24"/>
          <w:szCs w:val="24"/>
        </w:rPr>
        <w:t xml:space="preserve"> </w:t>
      </w:r>
      <w:r w:rsidRPr="00E35C51">
        <w:rPr>
          <w:rFonts w:ascii="Times New Roman" w:hAnsi="Times New Roman" w:cs="Times New Roman"/>
          <w:color w:val="000000"/>
          <w:sz w:val="24"/>
          <w:szCs w:val="24"/>
        </w:rPr>
        <w:t>economic development</w:t>
      </w:r>
    </w:p>
    <w:p w:rsidR="00C931ED" w:rsidRPr="00E35C51" w:rsidRDefault="00E35C51"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Establishment of Banking Regulation Act, 1949</w:t>
      </w:r>
      <w:r>
        <w:rPr>
          <w:rFonts w:ascii="Times New Roman" w:hAnsi="Times New Roman" w:cs="Times New Roman"/>
          <w:color w:val="000000"/>
          <w:sz w:val="24"/>
          <w:szCs w:val="24"/>
        </w:rPr>
        <w:t xml:space="preserve"> &amp; </w:t>
      </w:r>
      <w:r w:rsidR="00C931ED" w:rsidRPr="00E35C51">
        <w:rPr>
          <w:rFonts w:ascii="Times New Roman" w:hAnsi="Times New Roman" w:cs="Times New Roman"/>
          <w:color w:val="000000"/>
          <w:sz w:val="24"/>
          <w:szCs w:val="24"/>
        </w:rPr>
        <w:t>Complex Interest rates</w:t>
      </w:r>
    </w:p>
    <w:p w:rsidR="00C931ED" w:rsidRPr="006429AE" w:rsidRDefault="006429AE" w:rsidP="001C384F">
      <w:pPr>
        <w:autoSpaceDE w:val="0"/>
        <w:autoSpaceDN w:val="0"/>
        <w:adjustRightInd w:val="0"/>
        <w:spacing w:after="0"/>
        <w:rPr>
          <w:rFonts w:ascii="Times New Roman" w:hAnsi="Times New Roman" w:cs="Times New Roman"/>
          <w:szCs w:val="24"/>
        </w:rPr>
      </w:pPr>
      <w:r w:rsidRPr="006429AE">
        <w:rPr>
          <w:rFonts w:ascii="Times New Roman" w:hAnsi="Times New Roman" w:cs="Times New Roman"/>
          <w:b/>
          <w:bCs/>
          <w:sz w:val="24"/>
          <w:szCs w:val="28"/>
        </w:rPr>
        <w:t>Expansion Phase</w:t>
      </w:r>
    </w:p>
    <w:p w:rsidR="00C931ED" w:rsidRPr="00E35C51"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 xml:space="preserve"> 14 banks in 1969 and 6 banks in 1980</w:t>
      </w:r>
      <w:r w:rsidR="00E35C51">
        <w:rPr>
          <w:rFonts w:ascii="Times New Roman" w:hAnsi="Times New Roman" w:cs="Times New Roman"/>
          <w:color w:val="000000"/>
          <w:sz w:val="24"/>
          <w:szCs w:val="24"/>
        </w:rPr>
        <w:t xml:space="preserve"> were nationalized termed as </w:t>
      </w:r>
      <w:r w:rsidRPr="00E35C51">
        <w:rPr>
          <w:rFonts w:ascii="Times New Roman" w:hAnsi="Times New Roman" w:cs="Times New Roman"/>
          <w:color w:val="000000"/>
          <w:sz w:val="24"/>
          <w:szCs w:val="24"/>
        </w:rPr>
        <w:t>First</w:t>
      </w:r>
      <w:r w:rsidR="00E35C51">
        <w:rPr>
          <w:rFonts w:ascii="Times New Roman" w:hAnsi="Times New Roman" w:cs="Times New Roman"/>
          <w:color w:val="000000"/>
          <w:sz w:val="24"/>
          <w:szCs w:val="24"/>
        </w:rPr>
        <w:t xml:space="preserve"> </w:t>
      </w:r>
      <w:r w:rsidRPr="00E35C51">
        <w:rPr>
          <w:rFonts w:ascii="Times New Roman" w:hAnsi="Times New Roman" w:cs="Times New Roman"/>
          <w:color w:val="000000"/>
          <w:sz w:val="24"/>
          <w:szCs w:val="24"/>
        </w:rPr>
        <w:t>Banking Revolution‟</w:t>
      </w:r>
    </w:p>
    <w:p w:rsidR="006429AE" w:rsidRPr="00E35C51"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Rapid branch expansion</w:t>
      </w:r>
      <w:r w:rsidR="00E35C51">
        <w:rPr>
          <w:rFonts w:ascii="Times New Roman" w:hAnsi="Times New Roman" w:cs="Times New Roman"/>
          <w:color w:val="000000"/>
          <w:sz w:val="24"/>
          <w:szCs w:val="24"/>
        </w:rPr>
        <w:t xml:space="preserve"> </w:t>
      </w:r>
    </w:p>
    <w:p w:rsidR="00C931ED" w:rsidRPr="00441162" w:rsidRDefault="006429AE" w:rsidP="001C384F">
      <w:pPr>
        <w:autoSpaceDE w:val="0"/>
        <w:autoSpaceDN w:val="0"/>
        <w:adjustRightInd w:val="0"/>
        <w:spacing w:after="0"/>
        <w:rPr>
          <w:rFonts w:ascii="Times New Roman" w:hAnsi="Times New Roman" w:cs="Times New Roman"/>
          <w:b/>
          <w:bCs/>
          <w:szCs w:val="24"/>
        </w:rPr>
      </w:pPr>
      <w:r w:rsidRPr="006429AE">
        <w:rPr>
          <w:rFonts w:ascii="Times New Roman" w:hAnsi="Times New Roman" w:cs="Times New Roman"/>
          <w:b/>
          <w:bCs/>
          <w:sz w:val="24"/>
          <w:szCs w:val="28"/>
        </w:rPr>
        <w:t>Consolidation</w:t>
      </w:r>
      <w:r w:rsidR="00C931ED" w:rsidRPr="00441162">
        <w:rPr>
          <w:rFonts w:ascii="Times New Roman" w:hAnsi="Times New Roman" w:cs="Times New Roman"/>
          <w:b/>
          <w:bCs/>
          <w:color w:val="FFFFFF"/>
          <w:sz w:val="24"/>
          <w:szCs w:val="24"/>
        </w:rPr>
        <w:t>968-1984/Expansion Phase</w:t>
      </w:r>
    </w:p>
    <w:p w:rsidR="00C931ED" w:rsidRPr="00E35C51"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 xml:space="preserve"> Lack of professionalism and transparency in the</w:t>
      </w:r>
      <w:r w:rsidR="00E35C51">
        <w:rPr>
          <w:rFonts w:ascii="Times New Roman" w:hAnsi="Times New Roman" w:cs="Times New Roman"/>
          <w:color w:val="000000"/>
          <w:sz w:val="24"/>
          <w:szCs w:val="24"/>
        </w:rPr>
        <w:t xml:space="preserve"> </w:t>
      </w:r>
      <w:r w:rsidRPr="00E35C51">
        <w:rPr>
          <w:rFonts w:ascii="Times New Roman" w:hAnsi="Times New Roman" w:cs="Times New Roman"/>
          <w:color w:val="000000"/>
          <w:sz w:val="24"/>
          <w:szCs w:val="24"/>
        </w:rPr>
        <w:t>functioning of public sector</w:t>
      </w:r>
    </w:p>
    <w:p w:rsidR="006429AE" w:rsidRPr="00E35C51"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 xml:space="preserve"> Series of policy initiatives taken with the</w:t>
      </w:r>
      <w:r w:rsidR="00E35C51">
        <w:rPr>
          <w:rFonts w:ascii="Times New Roman" w:hAnsi="Times New Roman" w:cs="Times New Roman"/>
          <w:color w:val="000000"/>
          <w:sz w:val="24"/>
          <w:szCs w:val="24"/>
        </w:rPr>
        <w:t xml:space="preserve"> </w:t>
      </w:r>
      <w:r w:rsidRPr="00E35C51">
        <w:rPr>
          <w:rFonts w:ascii="Times New Roman" w:hAnsi="Times New Roman" w:cs="Times New Roman"/>
          <w:color w:val="000000"/>
          <w:sz w:val="24"/>
          <w:szCs w:val="24"/>
        </w:rPr>
        <w:t>objectives of consolidation of banks</w:t>
      </w:r>
      <w:r w:rsidRPr="00E35C51">
        <w:rPr>
          <w:rFonts w:ascii="Times New Roman" w:hAnsi="Times New Roman" w:cs="Times New Roman"/>
          <w:b/>
          <w:bCs/>
          <w:color w:val="FFFFFF"/>
          <w:sz w:val="24"/>
          <w:szCs w:val="24"/>
        </w:rPr>
        <w:t>19</w:t>
      </w:r>
    </w:p>
    <w:p w:rsidR="00C931ED" w:rsidRPr="00441162" w:rsidRDefault="006429AE" w:rsidP="001C384F">
      <w:pPr>
        <w:autoSpaceDE w:val="0"/>
        <w:autoSpaceDN w:val="0"/>
        <w:adjustRightInd w:val="0"/>
        <w:spacing w:after="0"/>
        <w:rPr>
          <w:rFonts w:ascii="Times New Roman" w:hAnsi="Times New Roman" w:cs="Times New Roman"/>
          <w:b/>
          <w:bCs/>
          <w:szCs w:val="24"/>
        </w:rPr>
      </w:pPr>
      <w:r w:rsidRPr="006429AE">
        <w:rPr>
          <w:rFonts w:ascii="Times New Roman" w:hAnsi="Times New Roman" w:cs="Times New Roman"/>
          <w:b/>
          <w:bCs/>
          <w:sz w:val="24"/>
          <w:szCs w:val="28"/>
        </w:rPr>
        <w:t>Reformatory phase-</w:t>
      </w:r>
      <w:r w:rsidR="00441162">
        <w:rPr>
          <w:rFonts w:ascii="Times New Roman" w:hAnsi="Times New Roman" w:cs="Times New Roman"/>
          <w:b/>
          <w:bCs/>
          <w:sz w:val="24"/>
          <w:szCs w:val="28"/>
        </w:rPr>
        <w:t>1991 o</w:t>
      </w:r>
      <w:r w:rsidRPr="006429AE">
        <w:rPr>
          <w:rFonts w:ascii="Times New Roman" w:hAnsi="Times New Roman" w:cs="Times New Roman"/>
          <w:b/>
          <w:bCs/>
          <w:sz w:val="24"/>
          <w:szCs w:val="28"/>
        </w:rPr>
        <w:t>nwards</w:t>
      </w:r>
      <w:r w:rsidR="00C931ED" w:rsidRPr="006429AE">
        <w:rPr>
          <w:rFonts w:ascii="Times New Roman" w:hAnsi="Times New Roman" w:cs="Times New Roman"/>
          <w:b/>
          <w:bCs/>
          <w:color w:val="FFFFFF"/>
          <w:sz w:val="24"/>
          <w:szCs w:val="24"/>
        </w:rPr>
        <w:t xml:space="preserve">1990/ Consolidation1991 </w:t>
      </w:r>
    </w:p>
    <w:p w:rsidR="00C931ED" w:rsidRPr="00441162"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lastRenderedPageBreak/>
        <w:t>The Economic liberalization of 1990 was</w:t>
      </w:r>
      <w:r w:rsidR="00441162">
        <w:rPr>
          <w:rFonts w:ascii="Times New Roman" w:hAnsi="Times New Roman" w:cs="Times New Roman"/>
          <w:color w:val="000000"/>
          <w:sz w:val="24"/>
          <w:szCs w:val="24"/>
        </w:rPr>
        <w:t xml:space="preserve"> </w:t>
      </w:r>
      <w:r w:rsidRPr="00441162">
        <w:rPr>
          <w:rFonts w:ascii="Times New Roman" w:hAnsi="Times New Roman" w:cs="Times New Roman"/>
          <w:color w:val="000000"/>
          <w:sz w:val="24"/>
          <w:szCs w:val="24"/>
        </w:rPr>
        <w:t>initiated to ensure an efficient, competitive</w:t>
      </w:r>
      <w:r w:rsidR="00441162">
        <w:rPr>
          <w:rFonts w:ascii="Times New Roman" w:hAnsi="Times New Roman" w:cs="Times New Roman"/>
          <w:color w:val="000000"/>
          <w:sz w:val="24"/>
          <w:szCs w:val="24"/>
        </w:rPr>
        <w:t xml:space="preserve"> </w:t>
      </w:r>
      <w:r w:rsidRPr="00441162">
        <w:rPr>
          <w:rFonts w:ascii="Times New Roman" w:hAnsi="Times New Roman" w:cs="Times New Roman"/>
          <w:color w:val="000000"/>
          <w:sz w:val="24"/>
          <w:szCs w:val="24"/>
        </w:rPr>
        <w:t>and mature financial market</w:t>
      </w:r>
    </w:p>
    <w:p w:rsidR="00C931ED" w:rsidRPr="00E35C51"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RBI gave licenses to new private sector</w:t>
      </w:r>
      <w:r w:rsidR="00E35C51">
        <w:rPr>
          <w:rFonts w:ascii="Times New Roman" w:hAnsi="Times New Roman" w:cs="Times New Roman"/>
          <w:color w:val="000000"/>
          <w:sz w:val="24"/>
          <w:szCs w:val="24"/>
        </w:rPr>
        <w:t xml:space="preserve"> </w:t>
      </w:r>
      <w:r w:rsidRPr="00E35C51">
        <w:rPr>
          <w:rFonts w:ascii="Times New Roman" w:hAnsi="Times New Roman" w:cs="Times New Roman"/>
          <w:color w:val="000000"/>
          <w:sz w:val="24"/>
          <w:szCs w:val="24"/>
        </w:rPr>
        <w:t>banks as a part of its liberalization process</w:t>
      </w:r>
      <w:r w:rsidR="00441162" w:rsidRPr="00E35C51">
        <w:rPr>
          <w:rFonts w:ascii="Times New Roman" w:hAnsi="Times New Roman" w:cs="Times New Roman"/>
          <w:color w:val="000000"/>
          <w:sz w:val="24"/>
          <w:szCs w:val="24"/>
        </w:rPr>
        <w:t xml:space="preserve"> &amp; Various guidelines</w:t>
      </w:r>
    </w:p>
    <w:p w:rsidR="00C931ED" w:rsidRPr="00C931ED" w:rsidRDefault="0002018B"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FEMA, FERA,LAF </w:t>
      </w:r>
      <w:r w:rsidR="00C931ED" w:rsidRPr="00C931ED">
        <w:rPr>
          <w:rFonts w:ascii="Times New Roman" w:hAnsi="Times New Roman" w:cs="Times New Roman"/>
          <w:color w:val="000000"/>
          <w:sz w:val="24"/>
          <w:szCs w:val="24"/>
        </w:rPr>
        <w:t>were introduced</w:t>
      </w:r>
    </w:p>
    <w:p w:rsidR="00C931ED" w:rsidRPr="00C931ED" w:rsidRDefault="00C931ED" w:rsidP="001C384F">
      <w:pPr>
        <w:pStyle w:val="ListParagraph0"/>
        <w:numPr>
          <w:ilvl w:val="0"/>
          <w:numId w:val="5"/>
        </w:numPr>
        <w:autoSpaceDE w:val="0"/>
        <w:autoSpaceDN w:val="0"/>
        <w:adjustRightInd w:val="0"/>
        <w:spacing w:after="0"/>
        <w:rPr>
          <w:rFonts w:ascii="Times New Roman" w:hAnsi="Times New Roman" w:cs="Times New Roman"/>
          <w:color w:val="000000"/>
          <w:sz w:val="24"/>
          <w:szCs w:val="24"/>
        </w:rPr>
      </w:pPr>
      <w:r w:rsidRPr="00C931ED">
        <w:rPr>
          <w:rFonts w:ascii="Times New Roman" w:hAnsi="Times New Roman" w:cs="Times New Roman"/>
          <w:color w:val="000000"/>
          <w:sz w:val="24"/>
          <w:szCs w:val="24"/>
        </w:rPr>
        <w:t>Banking Laws( Amendment) Bill, 2011 passed</w:t>
      </w:r>
    </w:p>
    <w:p w:rsidR="00BB6D5E" w:rsidRPr="001611A4" w:rsidRDefault="00C931ED" w:rsidP="001C384F">
      <w:pPr>
        <w:autoSpaceDE w:val="0"/>
        <w:autoSpaceDN w:val="0"/>
        <w:adjustRightInd w:val="0"/>
        <w:spacing w:after="0"/>
        <w:rPr>
          <w:rFonts w:ascii="Calibri,Bold" w:hAnsi="Calibri,Bold" w:cs="Calibri,Bold"/>
          <w:b/>
          <w:bCs/>
          <w:color w:val="FFFFFF"/>
          <w:sz w:val="36"/>
          <w:szCs w:val="36"/>
        </w:rPr>
      </w:pPr>
      <w:r>
        <w:rPr>
          <w:rFonts w:ascii="Calibri,Bold" w:hAnsi="Calibri,Bold" w:cs="Calibri,Bold"/>
          <w:b/>
          <w:bCs/>
          <w:color w:val="FFFFFF"/>
          <w:sz w:val="36"/>
          <w:szCs w:val="36"/>
        </w:rPr>
        <w:t>1</w:t>
      </w:r>
    </w:p>
    <w:p w:rsidR="00BB6D5E" w:rsidRDefault="00BB6D5E" w:rsidP="001C384F">
      <w:pPr>
        <w:autoSpaceDE w:val="0"/>
        <w:autoSpaceDN w:val="0"/>
        <w:adjustRightInd w:val="0"/>
        <w:spacing w:after="0"/>
        <w:rPr>
          <w:rFonts w:ascii="Times New Roman" w:hAnsi="Times New Roman" w:cs="Times New Roman"/>
          <w:b/>
          <w:bCs/>
          <w:sz w:val="24"/>
          <w:szCs w:val="24"/>
        </w:rPr>
      </w:pPr>
      <w:r w:rsidRPr="00BB6D5E">
        <w:rPr>
          <w:rFonts w:ascii="Times New Roman" w:hAnsi="Times New Roman" w:cs="Times New Roman"/>
          <w:b/>
          <w:bCs/>
          <w:sz w:val="28"/>
          <w:szCs w:val="24"/>
        </w:rPr>
        <w:t>Trends and Opportunities</w:t>
      </w:r>
      <w:r w:rsidR="009B4A24">
        <w:rPr>
          <w:rFonts w:ascii="Times New Roman" w:hAnsi="Times New Roman" w:cs="Times New Roman"/>
          <w:b/>
          <w:bCs/>
          <w:sz w:val="28"/>
          <w:szCs w:val="24"/>
        </w:rPr>
        <w:t xml:space="preserve"> in banking</w:t>
      </w:r>
    </w:p>
    <w:p w:rsidR="00BB6D5E" w:rsidRDefault="00BB6D5E" w:rsidP="001C384F">
      <w:pPr>
        <w:autoSpaceDE w:val="0"/>
        <w:autoSpaceDN w:val="0"/>
        <w:adjustRightInd w:val="0"/>
        <w:spacing w:after="0"/>
        <w:rPr>
          <w:rFonts w:ascii="Times New Roman" w:hAnsi="Times New Roman" w:cs="Times New Roman"/>
          <w:b/>
          <w:bCs/>
          <w:sz w:val="24"/>
          <w:szCs w:val="24"/>
        </w:rPr>
      </w:pPr>
    </w:p>
    <w:p w:rsidR="00C931ED" w:rsidRPr="00E44A11" w:rsidRDefault="00BB6D5E" w:rsidP="001C38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Technology has enabled the banks to conceive deliver, manage and integrate their products in line with the customers' need. A range of services is now provided to both retail and corporate customers covering different financial products, sweep-in/sweep-out facilities, channel financing, straight through processing, etc. to name a few. The multi-channel banking has acquired further dimensions to include third party payments, such as utility bills, through different channels including ATMs (the new ATM technologies come with nearly 150 types of offerings), mobile banking, etc. Further extension of RTGS in scope and width and the introduction of the cheque truncation systems should</w:t>
      </w:r>
      <w:r w:rsidR="00B66572">
        <w:rPr>
          <w:rFonts w:ascii="Times New Roman" w:hAnsi="Times New Roman" w:cs="Times New Roman"/>
          <w:sz w:val="24"/>
          <w:szCs w:val="24"/>
        </w:rPr>
        <w:t xml:space="preserve"> </w:t>
      </w:r>
      <w:r>
        <w:rPr>
          <w:rFonts w:ascii="Times New Roman" w:hAnsi="Times New Roman" w:cs="Times New Roman"/>
          <w:sz w:val="24"/>
          <w:szCs w:val="24"/>
        </w:rPr>
        <w:t xml:space="preserve">raise the customer expectation bar even higher. The day is not far off when the banks would be viewed more as technology companies offering banking products and services and services. While bank branches would continue to function, they would reorient themselves as relationship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rather than routine banking service providers. More technology spends are expected in the near future on areas such as implementation of data centre, expansion of CBS, Business Continuity Plan (BCP)/Disaster Recovery Plan (DRP) installations, IT Security, Electronic Data Interchange (EDI), Storage solutions such as Storage Area Network (SAN)/Network Access Storage (NAS) to take care of the hundreds of terabytes of electronic data being generated, cheque truncation solutions, compliance to regulatory standards like Basel II implementations, customer Relationship Management (CRM) solutions, data ware house and data mining tools, channel integration, global treasury, performance monitoring tools etc. Another area of great interest concerns the mergers and acquisitions of banks wherein banks with techno-synergy can combine to benefit from the same. A case in point is the recent acquisition of Global Trust Bank by the Oriental Bank of Commerce. It is pertinent to note that, on an average, IT constitutes about 20% of the total expenditure of the banks. </w:t>
      </w:r>
    </w:p>
    <w:p w:rsidR="00E44A11" w:rsidRDefault="00E44A11" w:rsidP="001C384F">
      <w:pPr>
        <w:autoSpaceDE w:val="0"/>
        <w:autoSpaceDN w:val="0"/>
        <w:adjustRightInd w:val="0"/>
        <w:spacing w:after="0"/>
        <w:rPr>
          <w:rFonts w:ascii="Times New Roman" w:hAnsi="Times New Roman" w:cs="Times New Roman"/>
          <w:b/>
          <w:bCs/>
          <w:color w:val="000000"/>
          <w:sz w:val="28"/>
          <w:szCs w:val="23"/>
        </w:rPr>
      </w:pPr>
    </w:p>
    <w:p w:rsidR="00EB7AF4" w:rsidRDefault="00EB7AF4" w:rsidP="001C384F">
      <w:pPr>
        <w:autoSpaceDE w:val="0"/>
        <w:autoSpaceDN w:val="0"/>
        <w:adjustRightInd w:val="0"/>
        <w:spacing w:after="0"/>
        <w:rPr>
          <w:rFonts w:ascii="Times New Roman" w:hAnsi="Times New Roman" w:cs="Times New Roman"/>
          <w:b/>
          <w:bCs/>
          <w:color w:val="000000"/>
          <w:sz w:val="23"/>
          <w:szCs w:val="23"/>
        </w:rPr>
      </w:pPr>
      <w:r w:rsidRPr="00EB7AF4">
        <w:rPr>
          <w:rFonts w:ascii="Times New Roman" w:hAnsi="Times New Roman" w:cs="Times New Roman"/>
          <w:b/>
          <w:bCs/>
          <w:color w:val="000000"/>
          <w:sz w:val="28"/>
          <w:szCs w:val="23"/>
        </w:rPr>
        <w:t>Findings</w:t>
      </w:r>
      <w:r w:rsidRPr="00EB7AF4">
        <w:rPr>
          <w:rFonts w:ascii="Times New Roman" w:hAnsi="Times New Roman" w:cs="Times New Roman"/>
          <w:b/>
          <w:bCs/>
          <w:color w:val="000000"/>
          <w:sz w:val="23"/>
          <w:szCs w:val="23"/>
        </w:rPr>
        <w:t xml:space="preserve"> </w:t>
      </w:r>
    </w:p>
    <w:p w:rsidR="00EB7AF4" w:rsidRDefault="00EB7AF4" w:rsidP="001C384F">
      <w:pPr>
        <w:jc w:val="center"/>
        <w:rPr>
          <w:rFonts w:ascii="Times New Roman" w:hAnsi="Times New Roman" w:cs="Times New Roman"/>
          <w:color w:val="000000"/>
          <w:sz w:val="23"/>
          <w:szCs w:val="23"/>
        </w:rPr>
      </w:pPr>
    </w:p>
    <w:p w:rsidR="0078344B" w:rsidRPr="0078344B" w:rsidRDefault="00EB7AF4" w:rsidP="001C384F">
      <w:pPr>
        <w:jc w:val="both"/>
        <w:rPr>
          <w:rFonts w:ascii="Times New Roman" w:hAnsi="Times New Roman" w:cs="Times New Roman"/>
          <w:sz w:val="24"/>
          <w:szCs w:val="24"/>
        </w:rPr>
      </w:pPr>
      <w:r w:rsidRPr="00EB7AF4">
        <w:rPr>
          <w:rFonts w:ascii="Times New Roman" w:hAnsi="Times New Roman" w:cs="Times New Roman"/>
          <w:color w:val="000000"/>
          <w:sz w:val="23"/>
          <w:szCs w:val="23"/>
        </w:rPr>
        <w:t>Indian banking industry, today is an IT revolution. A combination of regulatory and competitive reasons has led to increasing importance of total banking automation in the Indian Banking Industry. The bank which used the right technology to supply timely information will see productivity increase and thereby gain a competitive edge. To compete in an economy which is opening up, it is imperative for the Indian Banks to observe the latest technology and modify it to suit their environment. Information technology offers a chance for banks to build new systems that address a wide range of customer needs including many that may not be imaginable today.</w:t>
      </w:r>
    </w:p>
    <w:p w:rsidR="005A6CFC" w:rsidRDefault="005A6CFC" w:rsidP="001C384F">
      <w:pPr>
        <w:autoSpaceDE w:val="0"/>
        <w:autoSpaceDN w:val="0"/>
        <w:adjustRightInd w:val="0"/>
        <w:spacing w:after="0"/>
        <w:rPr>
          <w:rFonts w:ascii="Times New Roman" w:hAnsi="Times New Roman" w:cs="Times New Roman"/>
          <w:b/>
          <w:bCs/>
          <w:color w:val="000000"/>
          <w:sz w:val="28"/>
          <w:szCs w:val="23"/>
        </w:rPr>
      </w:pPr>
      <w:r w:rsidRPr="005A6CFC">
        <w:rPr>
          <w:rFonts w:ascii="Times New Roman" w:hAnsi="Times New Roman" w:cs="Times New Roman"/>
          <w:b/>
          <w:bCs/>
          <w:color w:val="000000"/>
          <w:sz w:val="28"/>
          <w:szCs w:val="23"/>
        </w:rPr>
        <w:t xml:space="preserve">Conclusion </w:t>
      </w:r>
    </w:p>
    <w:p w:rsidR="005A6CFC" w:rsidRPr="005A6CFC" w:rsidRDefault="005A6CFC" w:rsidP="001C384F">
      <w:pPr>
        <w:autoSpaceDE w:val="0"/>
        <w:autoSpaceDN w:val="0"/>
        <w:adjustRightInd w:val="0"/>
        <w:spacing w:after="0"/>
        <w:rPr>
          <w:rFonts w:ascii="Times New Roman" w:hAnsi="Times New Roman" w:cs="Times New Roman"/>
          <w:color w:val="000000"/>
          <w:sz w:val="24"/>
          <w:szCs w:val="24"/>
        </w:rPr>
      </w:pPr>
    </w:p>
    <w:p w:rsidR="005A6CFC" w:rsidRPr="005A6CFC" w:rsidRDefault="005A6CFC" w:rsidP="001C384F">
      <w:pPr>
        <w:jc w:val="both"/>
        <w:rPr>
          <w:rFonts w:ascii="Times New Roman" w:hAnsi="Times New Roman" w:cs="Times New Roman"/>
          <w:sz w:val="24"/>
          <w:szCs w:val="24"/>
        </w:rPr>
      </w:pPr>
      <w:r w:rsidRPr="005A6CFC">
        <w:rPr>
          <w:rFonts w:ascii="Times New Roman" w:hAnsi="Times New Roman" w:cs="Times New Roman"/>
          <w:color w:val="000000"/>
          <w:sz w:val="24"/>
          <w:szCs w:val="24"/>
        </w:rPr>
        <w:t xml:space="preserve">Indian banks </w:t>
      </w:r>
      <w:r w:rsidR="002A0649" w:rsidRPr="005A6CFC">
        <w:rPr>
          <w:rFonts w:ascii="Times New Roman" w:hAnsi="Times New Roman" w:cs="Times New Roman"/>
          <w:color w:val="000000"/>
          <w:sz w:val="24"/>
          <w:szCs w:val="24"/>
        </w:rPr>
        <w:t xml:space="preserve">sector </w:t>
      </w:r>
      <w:r w:rsidR="002A0649">
        <w:rPr>
          <w:rFonts w:ascii="Times New Roman" w:hAnsi="Times New Roman" w:cs="Times New Roman"/>
          <w:color w:val="000000"/>
          <w:sz w:val="24"/>
          <w:szCs w:val="24"/>
        </w:rPr>
        <w:t>around 80</w:t>
      </w:r>
      <w:r w:rsidRPr="005A6CFC">
        <w:rPr>
          <w:rFonts w:ascii="Times New Roman" w:hAnsi="Times New Roman" w:cs="Times New Roman"/>
          <w:color w:val="000000"/>
          <w:sz w:val="24"/>
          <w:szCs w:val="24"/>
        </w:rPr>
        <w:t xml:space="preserve"> % of market share do have taken</w:t>
      </w:r>
      <w:r w:rsidR="002A0649">
        <w:rPr>
          <w:rFonts w:ascii="Times New Roman" w:hAnsi="Times New Roman" w:cs="Times New Roman"/>
          <w:color w:val="000000"/>
          <w:sz w:val="24"/>
          <w:szCs w:val="24"/>
        </w:rPr>
        <w:t xml:space="preserve"> lead in the field of technology</w:t>
      </w:r>
      <w:r w:rsidRPr="005A6CFC">
        <w:rPr>
          <w:rFonts w:ascii="Times New Roman" w:hAnsi="Times New Roman" w:cs="Times New Roman"/>
          <w:color w:val="000000"/>
          <w:sz w:val="24"/>
          <w:szCs w:val="24"/>
        </w:rPr>
        <w:t xml:space="preserve">. </w:t>
      </w:r>
      <w:r w:rsidR="002A0649">
        <w:rPr>
          <w:rFonts w:ascii="Times New Roman" w:hAnsi="Times New Roman" w:cs="Times New Roman"/>
          <w:color w:val="000000"/>
          <w:sz w:val="24"/>
          <w:szCs w:val="24"/>
        </w:rPr>
        <w:t xml:space="preserve">Banking sector </w:t>
      </w:r>
      <w:r w:rsidR="002A0649" w:rsidRPr="005A6CFC">
        <w:rPr>
          <w:rFonts w:ascii="Times New Roman" w:hAnsi="Times New Roman" w:cs="Times New Roman"/>
          <w:color w:val="000000"/>
          <w:sz w:val="24"/>
          <w:szCs w:val="24"/>
        </w:rPr>
        <w:t>M</w:t>
      </w:r>
      <w:r w:rsidRPr="005A6CFC">
        <w:rPr>
          <w:rFonts w:ascii="Times New Roman" w:hAnsi="Times New Roman" w:cs="Times New Roman"/>
          <w:color w:val="000000"/>
          <w:sz w:val="24"/>
          <w:szCs w:val="24"/>
        </w:rPr>
        <w:t>oving towards the centralized database and decentr</w:t>
      </w:r>
      <w:r w:rsidR="002A0649">
        <w:rPr>
          <w:rFonts w:ascii="Times New Roman" w:hAnsi="Times New Roman" w:cs="Times New Roman"/>
          <w:color w:val="000000"/>
          <w:sz w:val="24"/>
          <w:szCs w:val="24"/>
        </w:rPr>
        <w:t>alize decisions making process desirable</w:t>
      </w:r>
      <w:r w:rsidRPr="005A6CFC">
        <w:rPr>
          <w:rFonts w:ascii="Times New Roman" w:hAnsi="Times New Roman" w:cs="Times New Roman"/>
          <w:color w:val="000000"/>
          <w:sz w:val="24"/>
          <w:szCs w:val="24"/>
        </w:rPr>
        <w:t xml:space="preserve"> quality manpower. Awareness and appreciation of </w:t>
      </w:r>
      <w:r w:rsidR="002A0649">
        <w:rPr>
          <w:rFonts w:ascii="Times New Roman" w:hAnsi="Times New Roman" w:cs="Times New Roman"/>
          <w:color w:val="000000"/>
          <w:sz w:val="24"/>
          <w:szCs w:val="24"/>
        </w:rPr>
        <w:t>trends &amp;</w:t>
      </w:r>
      <w:r w:rsidR="002A0649" w:rsidRPr="002A0649">
        <w:rPr>
          <w:rFonts w:ascii="Times New Roman" w:hAnsi="Times New Roman" w:cs="Times New Roman"/>
          <w:color w:val="000000"/>
          <w:sz w:val="24"/>
          <w:szCs w:val="24"/>
        </w:rPr>
        <w:t xml:space="preserve"> </w:t>
      </w:r>
      <w:r w:rsidR="002A0649">
        <w:rPr>
          <w:rFonts w:ascii="Times New Roman" w:hAnsi="Times New Roman" w:cs="Times New Roman"/>
          <w:color w:val="000000"/>
          <w:sz w:val="24"/>
          <w:szCs w:val="24"/>
        </w:rPr>
        <w:t>technology</w:t>
      </w:r>
      <w:r w:rsidRPr="005A6CFC">
        <w:rPr>
          <w:rFonts w:ascii="Times New Roman" w:hAnsi="Times New Roman" w:cs="Times New Roman"/>
          <w:color w:val="000000"/>
          <w:sz w:val="24"/>
          <w:szCs w:val="24"/>
        </w:rPr>
        <w:t xml:space="preserve"> </w:t>
      </w:r>
      <w:proofErr w:type="gramStart"/>
      <w:r w:rsidRPr="005A6CFC">
        <w:rPr>
          <w:rFonts w:ascii="Times New Roman" w:hAnsi="Times New Roman" w:cs="Times New Roman"/>
          <w:color w:val="000000"/>
          <w:sz w:val="24"/>
          <w:szCs w:val="24"/>
        </w:rPr>
        <w:t>are</w:t>
      </w:r>
      <w:proofErr w:type="gramEnd"/>
      <w:r w:rsidRPr="005A6CFC">
        <w:rPr>
          <w:rFonts w:ascii="Times New Roman" w:hAnsi="Times New Roman" w:cs="Times New Roman"/>
          <w:color w:val="000000"/>
          <w:sz w:val="24"/>
          <w:szCs w:val="24"/>
        </w:rPr>
        <w:t xml:space="preserve"> very much </w:t>
      </w:r>
      <w:r w:rsidR="002A0649" w:rsidRPr="005A6CFC">
        <w:rPr>
          <w:rFonts w:ascii="Times New Roman" w:hAnsi="Times New Roman" w:cs="Times New Roman"/>
          <w:color w:val="000000"/>
          <w:sz w:val="24"/>
          <w:szCs w:val="24"/>
        </w:rPr>
        <w:t>their</w:t>
      </w:r>
      <w:r w:rsidR="002A0649">
        <w:rPr>
          <w:rFonts w:ascii="Times New Roman" w:hAnsi="Times New Roman" w:cs="Times New Roman"/>
          <w:color w:val="000000"/>
          <w:sz w:val="24"/>
          <w:szCs w:val="24"/>
        </w:rPr>
        <w:t xml:space="preserve"> joint with banking</w:t>
      </w:r>
      <w:r w:rsidRPr="005A6CFC">
        <w:rPr>
          <w:rFonts w:ascii="Times New Roman" w:hAnsi="Times New Roman" w:cs="Times New Roman"/>
          <w:color w:val="000000"/>
          <w:sz w:val="24"/>
          <w:szCs w:val="24"/>
        </w:rPr>
        <w:t>. What is needed is a ‘big push’ the way it was given in the post nationalization period for expansionary activities.</w:t>
      </w:r>
      <w:r w:rsidR="002A0649">
        <w:rPr>
          <w:rFonts w:ascii="Times New Roman" w:hAnsi="Times New Roman" w:cs="Times New Roman"/>
          <w:color w:val="000000"/>
          <w:sz w:val="24"/>
          <w:szCs w:val="24"/>
        </w:rPr>
        <w:t xml:space="preserve"> Technology </w:t>
      </w:r>
      <w:r w:rsidRPr="005A6CFC">
        <w:rPr>
          <w:rFonts w:ascii="Times New Roman" w:hAnsi="Times New Roman" w:cs="Times New Roman"/>
          <w:color w:val="000000"/>
          <w:sz w:val="24"/>
          <w:szCs w:val="24"/>
        </w:rPr>
        <w:t xml:space="preserve">and </w:t>
      </w:r>
      <w:r w:rsidR="002A0649">
        <w:rPr>
          <w:rFonts w:ascii="Times New Roman" w:hAnsi="Times New Roman" w:cs="Times New Roman"/>
          <w:color w:val="000000"/>
          <w:sz w:val="24"/>
          <w:szCs w:val="24"/>
        </w:rPr>
        <w:t>bank</w:t>
      </w:r>
      <w:r w:rsidRPr="005A6CFC">
        <w:rPr>
          <w:rFonts w:ascii="Times New Roman" w:hAnsi="Times New Roman" w:cs="Times New Roman"/>
          <w:color w:val="000000"/>
          <w:sz w:val="24"/>
          <w:szCs w:val="24"/>
        </w:rPr>
        <w:t xml:space="preserve"> have become synonymous. India becomes a destination for outsourcing or it becomes a development centre is matter of debate. As far as banking industry in India is concerned it can be said that although the Indian banks may not be as technologically advanced as their counterparts in the developed </w:t>
      </w:r>
      <w:r w:rsidRPr="002A0649">
        <w:rPr>
          <w:rFonts w:ascii="Times New Roman" w:hAnsi="Times New Roman" w:cs="Times New Roman"/>
          <w:color w:val="000000"/>
          <w:sz w:val="24"/>
          <w:szCs w:val="24"/>
        </w:rPr>
        <w:t>world, the majority of</w:t>
      </w:r>
      <w:r w:rsidR="002A0649">
        <w:rPr>
          <w:rFonts w:ascii="Times New Roman" w:hAnsi="Times New Roman" w:cs="Times New Roman"/>
          <w:color w:val="000000"/>
          <w:sz w:val="24"/>
          <w:szCs w:val="24"/>
        </w:rPr>
        <w:t xml:space="preserve"> </w:t>
      </w:r>
      <w:r w:rsidRPr="002A0649">
        <w:rPr>
          <w:rFonts w:ascii="Times New Roman" w:hAnsi="Times New Roman" w:cs="Times New Roman"/>
          <w:color w:val="000000"/>
          <w:sz w:val="24"/>
          <w:szCs w:val="24"/>
        </w:rPr>
        <w:t xml:space="preserve"> </w:t>
      </w:r>
      <w:r w:rsidR="002A0649" w:rsidRPr="002A0649">
        <w:rPr>
          <w:rFonts w:ascii="Times New Roman" w:hAnsi="Times New Roman" w:cs="Times New Roman"/>
          <w:color w:val="000000"/>
          <w:sz w:val="24"/>
          <w:szCs w:val="24"/>
        </w:rPr>
        <w:t>rising</w:t>
      </w:r>
      <w:r w:rsidRPr="002A0649">
        <w:rPr>
          <w:rFonts w:ascii="Times New Roman" w:hAnsi="Times New Roman" w:cs="Times New Roman"/>
          <w:color w:val="000000"/>
          <w:sz w:val="24"/>
          <w:szCs w:val="24"/>
        </w:rPr>
        <w:t xml:space="preserve"> trends </w:t>
      </w:r>
      <w:r w:rsidR="002A0649" w:rsidRPr="002A0649">
        <w:rPr>
          <w:rFonts w:ascii="Times New Roman" w:hAnsi="Times New Roman" w:cs="Times New Roman"/>
          <w:sz w:val="24"/>
          <w:szCs w:val="24"/>
        </w:rPr>
        <w:t>changing landscape of Indian banking sector</w:t>
      </w:r>
      <w:r w:rsidR="002A0649">
        <w:rPr>
          <w:rFonts w:ascii="Times New Roman" w:hAnsi="Times New Roman" w:cs="Times New Roman"/>
          <w:sz w:val="24"/>
          <w:szCs w:val="24"/>
        </w:rPr>
        <w:t>.</w:t>
      </w:r>
    </w:p>
    <w:p w:rsidR="005A6CFC" w:rsidRPr="005A6CFC" w:rsidRDefault="005A6CFC" w:rsidP="001C384F">
      <w:pPr>
        <w:autoSpaceDE w:val="0"/>
        <w:autoSpaceDN w:val="0"/>
        <w:adjustRightInd w:val="0"/>
        <w:spacing w:after="0"/>
        <w:rPr>
          <w:rFonts w:ascii="Times New Roman" w:hAnsi="Times New Roman" w:cs="Times New Roman"/>
          <w:color w:val="000000"/>
          <w:sz w:val="28"/>
          <w:szCs w:val="28"/>
        </w:rPr>
      </w:pPr>
      <w:r w:rsidRPr="005A6CFC">
        <w:rPr>
          <w:rFonts w:ascii="Times New Roman" w:hAnsi="Times New Roman" w:cs="Times New Roman"/>
          <w:b/>
          <w:bCs/>
          <w:color w:val="000000"/>
          <w:sz w:val="28"/>
          <w:szCs w:val="28"/>
        </w:rPr>
        <w:t xml:space="preserve">References </w:t>
      </w:r>
    </w:p>
    <w:p w:rsidR="005A6CFC" w:rsidRPr="005A6CFC" w:rsidRDefault="005A6CFC" w:rsidP="001C384F">
      <w:pPr>
        <w:autoSpaceDE w:val="0"/>
        <w:autoSpaceDN w:val="0"/>
        <w:adjustRightInd w:val="0"/>
        <w:spacing w:after="0"/>
        <w:rPr>
          <w:rFonts w:ascii="Times New Roman" w:hAnsi="Times New Roman" w:cs="Times New Roman"/>
          <w:color w:val="000000"/>
          <w:sz w:val="23"/>
          <w:szCs w:val="23"/>
        </w:rPr>
      </w:pPr>
    </w:p>
    <w:p w:rsidR="005A6CFC" w:rsidRPr="005A6CFC" w:rsidRDefault="005A6CFC" w:rsidP="001C384F">
      <w:pPr>
        <w:autoSpaceDE w:val="0"/>
        <w:autoSpaceDN w:val="0"/>
        <w:adjustRightInd w:val="0"/>
        <w:spacing w:after="0"/>
        <w:rPr>
          <w:rFonts w:ascii="Times New Roman" w:hAnsi="Times New Roman" w:cs="Times New Roman"/>
          <w:color w:val="000000"/>
          <w:sz w:val="24"/>
          <w:szCs w:val="24"/>
        </w:rPr>
      </w:pPr>
      <w:proofErr w:type="gramStart"/>
      <w:r w:rsidRPr="005A6CFC">
        <w:rPr>
          <w:rFonts w:ascii="Times New Roman" w:hAnsi="Times New Roman" w:cs="Times New Roman"/>
          <w:color w:val="000000"/>
          <w:sz w:val="24"/>
          <w:szCs w:val="24"/>
        </w:rPr>
        <w:t>Bakshi, S., ‘Corporate Governance in Transformation Times’, IBA Bulletin, 2003.</w:t>
      </w:r>
      <w:proofErr w:type="gramEnd"/>
      <w:r w:rsidRPr="005A6CFC">
        <w:rPr>
          <w:rFonts w:ascii="Times New Roman" w:hAnsi="Times New Roman" w:cs="Times New Roman"/>
          <w:color w:val="000000"/>
          <w:sz w:val="24"/>
          <w:szCs w:val="24"/>
        </w:rPr>
        <w:t xml:space="preserve"> </w:t>
      </w:r>
    </w:p>
    <w:p w:rsidR="005A6CFC" w:rsidRPr="005A6CFC" w:rsidRDefault="005A6CFC" w:rsidP="001C384F">
      <w:pPr>
        <w:autoSpaceDE w:val="0"/>
        <w:autoSpaceDN w:val="0"/>
        <w:adjustRightInd w:val="0"/>
        <w:spacing w:after="0"/>
        <w:rPr>
          <w:rFonts w:ascii="Times New Roman" w:hAnsi="Times New Roman" w:cs="Times New Roman"/>
          <w:color w:val="000000"/>
          <w:sz w:val="24"/>
          <w:szCs w:val="24"/>
        </w:rPr>
      </w:pPr>
      <w:proofErr w:type="spellStart"/>
      <w:r w:rsidRPr="005A6CFC">
        <w:rPr>
          <w:rFonts w:ascii="Times New Roman" w:hAnsi="Times New Roman" w:cs="Times New Roman"/>
          <w:color w:val="000000"/>
          <w:sz w:val="24"/>
          <w:szCs w:val="24"/>
        </w:rPr>
        <w:t>Bimil</w:t>
      </w:r>
      <w:proofErr w:type="spellEnd"/>
      <w:r w:rsidRPr="005A6CFC">
        <w:rPr>
          <w:rFonts w:ascii="Times New Roman" w:hAnsi="Times New Roman" w:cs="Times New Roman"/>
          <w:color w:val="000000"/>
          <w:sz w:val="24"/>
          <w:szCs w:val="24"/>
        </w:rPr>
        <w:t xml:space="preserve"> </w:t>
      </w:r>
      <w:proofErr w:type="spellStart"/>
      <w:r w:rsidRPr="005A6CFC">
        <w:rPr>
          <w:rFonts w:ascii="Times New Roman" w:hAnsi="Times New Roman" w:cs="Times New Roman"/>
          <w:color w:val="000000"/>
          <w:sz w:val="24"/>
          <w:szCs w:val="24"/>
        </w:rPr>
        <w:t>Jalan</w:t>
      </w:r>
      <w:proofErr w:type="spellEnd"/>
      <w:r w:rsidRPr="005A6CFC">
        <w:rPr>
          <w:rFonts w:ascii="Times New Roman" w:hAnsi="Times New Roman" w:cs="Times New Roman"/>
          <w:color w:val="000000"/>
          <w:sz w:val="24"/>
          <w:szCs w:val="24"/>
        </w:rPr>
        <w:t xml:space="preserve">, “Strengthening Indian Banking and Finance-Progress and Prospects’’, The Bank Economist Conference, India, 2002. </w:t>
      </w:r>
    </w:p>
    <w:p w:rsidR="005A6CFC" w:rsidRDefault="005A6CFC" w:rsidP="001C384F">
      <w:pPr>
        <w:autoSpaceDE w:val="0"/>
        <w:autoSpaceDN w:val="0"/>
        <w:adjustRightInd w:val="0"/>
        <w:spacing w:after="0"/>
        <w:rPr>
          <w:rFonts w:ascii="Times New Roman" w:hAnsi="Times New Roman" w:cs="Times New Roman"/>
          <w:color w:val="000000"/>
          <w:sz w:val="24"/>
          <w:szCs w:val="24"/>
        </w:rPr>
      </w:pPr>
      <w:r w:rsidRPr="005A6CFC">
        <w:rPr>
          <w:rFonts w:ascii="Times New Roman" w:hAnsi="Times New Roman" w:cs="Times New Roman"/>
          <w:color w:val="000000"/>
          <w:sz w:val="24"/>
          <w:szCs w:val="24"/>
        </w:rPr>
        <w:t xml:space="preserve">Reddy, Y.V. (1998) "Financial Sector Reforms: Review and Prospects". RBI Bulletin, December. </w:t>
      </w:r>
    </w:p>
    <w:p w:rsidR="00477857" w:rsidRPr="005A6CFC" w:rsidRDefault="00477857" w:rsidP="001C384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RBI monetary &amp; trend policy issues-2002, 2007, </w:t>
      </w:r>
      <w:proofErr w:type="gramStart"/>
      <w:r>
        <w:rPr>
          <w:rFonts w:ascii="Times New Roman" w:hAnsi="Times New Roman" w:cs="Times New Roman"/>
          <w:color w:val="000000"/>
          <w:sz w:val="24"/>
          <w:szCs w:val="24"/>
        </w:rPr>
        <w:t>2009 ,</w:t>
      </w:r>
      <w:proofErr w:type="gramEnd"/>
      <w:r>
        <w:rPr>
          <w:rFonts w:ascii="Times New Roman" w:hAnsi="Times New Roman" w:cs="Times New Roman"/>
          <w:color w:val="000000"/>
          <w:sz w:val="24"/>
          <w:szCs w:val="24"/>
        </w:rPr>
        <w:t xml:space="preserve"> 2012</w:t>
      </w:r>
    </w:p>
    <w:p w:rsidR="005A6CFC" w:rsidRPr="002B6CFF" w:rsidRDefault="005A6CFC" w:rsidP="001C384F">
      <w:pPr>
        <w:autoSpaceDE w:val="0"/>
        <w:autoSpaceDN w:val="0"/>
        <w:adjustRightInd w:val="0"/>
        <w:spacing w:after="0"/>
        <w:rPr>
          <w:rFonts w:ascii="Times New Roman" w:hAnsi="Times New Roman" w:cs="Times New Roman"/>
          <w:color w:val="000000"/>
          <w:sz w:val="24"/>
          <w:szCs w:val="24"/>
        </w:rPr>
      </w:pPr>
      <w:r w:rsidRPr="005A6CFC">
        <w:rPr>
          <w:rFonts w:ascii="Times New Roman" w:hAnsi="Times New Roman" w:cs="Times New Roman"/>
          <w:color w:val="000000"/>
          <w:sz w:val="24"/>
          <w:szCs w:val="24"/>
        </w:rPr>
        <w:t>Indian Banking 2010 Sp</w:t>
      </w:r>
      <w:r w:rsidRPr="002B6CFF">
        <w:rPr>
          <w:rFonts w:ascii="Times New Roman" w:hAnsi="Times New Roman" w:cs="Times New Roman"/>
          <w:color w:val="000000"/>
          <w:sz w:val="24"/>
          <w:szCs w:val="24"/>
        </w:rPr>
        <w:t xml:space="preserve">ecial issue 2004, </w:t>
      </w:r>
      <w:r w:rsidR="00477857">
        <w:rPr>
          <w:rFonts w:ascii="Times New Roman" w:hAnsi="Times New Roman" w:cs="Times New Roman"/>
          <w:color w:val="000000"/>
          <w:sz w:val="24"/>
          <w:szCs w:val="24"/>
        </w:rPr>
        <w:t xml:space="preserve">vol-2, </w:t>
      </w:r>
      <w:r w:rsidRPr="002B6CFF">
        <w:rPr>
          <w:rFonts w:ascii="Times New Roman" w:hAnsi="Times New Roman" w:cs="Times New Roman"/>
          <w:color w:val="000000"/>
          <w:sz w:val="24"/>
          <w:szCs w:val="24"/>
        </w:rPr>
        <w:t>vol. 26 No I</w:t>
      </w:r>
      <w:r w:rsidR="00477857">
        <w:rPr>
          <w:rFonts w:ascii="Times New Roman" w:hAnsi="Times New Roman" w:cs="Times New Roman"/>
          <w:color w:val="000000"/>
          <w:sz w:val="24"/>
          <w:szCs w:val="24"/>
        </w:rPr>
        <w:t xml:space="preserve">, </w:t>
      </w:r>
    </w:p>
    <w:p w:rsidR="005A6CFC" w:rsidRPr="005A6CFC" w:rsidRDefault="005A6CFC" w:rsidP="001C384F">
      <w:pPr>
        <w:autoSpaceDE w:val="0"/>
        <w:autoSpaceDN w:val="0"/>
        <w:adjustRightInd w:val="0"/>
        <w:spacing w:after="0"/>
        <w:rPr>
          <w:rFonts w:ascii="Times New Roman" w:hAnsi="Times New Roman" w:cs="Times New Roman"/>
          <w:color w:val="000000"/>
          <w:sz w:val="24"/>
          <w:szCs w:val="24"/>
        </w:rPr>
      </w:pPr>
      <w:proofErr w:type="gramStart"/>
      <w:r w:rsidRPr="005A6CFC">
        <w:rPr>
          <w:rFonts w:ascii="Times New Roman" w:hAnsi="Times New Roman" w:cs="Times New Roman"/>
          <w:color w:val="000000"/>
          <w:sz w:val="24"/>
          <w:szCs w:val="24"/>
        </w:rPr>
        <w:t>Banki</w:t>
      </w:r>
      <w:r w:rsidR="00185463">
        <w:rPr>
          <w:rFonts w:ascii="Times New Roman" w:hAnsi="Times New Roman" w:cs="Times New Roman"/>
          <w:color w:val="000000"/>
          <w:sz w:val="24"/>
          <w:szCs w:val="24"/>
        </w:rPr>
        <w:t>ng Services of Indian Banks:</w:t>
      </w:r>
      <w:r w:rsidRPr="005A6CFC">
        <w:rPr>
          <w:rFonts w:ascii="Times New Roman" w:hAnsi="Times New Roman" w:cs="Times New Roman"/>
          <w:color w:val="000000"/>
          <w:sz w:val="24"/>
          <w:szCs w:val="24"/>
        </w:rPr>
        <w:t xml:space="preserve"> ICFAI Journal of Bank Management, Vol. VII No.10.</w:t>
      </w:r>
      <w:proofErr w:type="gramEnd"/>
      <w:r w:rsidRPr="005A6CFC">
        <w:rPr>
          <w:rFonts w:ascii="Times New Roman" w:hAnsi="Times New Roman" w:cs="Times New Roman"/>
          <w:color w:val="000000"/>
          <w:sz w:val="24"/>
          <w:szCs w:val="24"/>
        </w:rPr>
        <w:t xml:space="preserve"> </w:t>
      </w:r>
    </w:p>
    <w:p w:rsidR="002B6CFF" w:rsidRDefault="00B85017" w:rsidP="001C384F">
      <w:pPr>
        <w:autoSpaceDE w:val="0"/>
        <w:autoSpaceDN w:val="0"/>
        <w:adjustRightInd w:val="0"/>
        <w:spacing w:after="0"/>
        <w:rPr>
          <w:rFonts w:ascii="Times New Roman" w:hAnsi="Times New Roman" w:cs="Times New Roman"/>
          <w:sz w:val="24"/>
          <w:szCs w:val="24"/>
        </w:rPr>
      </w:pPr>
      <w:r w:rsidRPr="002B6CFF">
        <w:rPr>
          <w:rFonts w:ascii="Times New Roman" w:hAnsi="Times New Roman" w:cs="Times New Roman"/>
          <w:sz w:val="24"/>
          <w:szCs w:val="24"/>
        </w:rPr>
        <w:t xml:space="preserve">Zhao, T. </w:t>
      </w:r>
      <w:proofErr w:type="spellStart"/>
      <w:r w:rsidRPr="002B6CFF">
        <w:rPr>
          <w:rFonts w:ascii="Times New Roman" w:hAnsi="Times New Roman" w:cs="Times New Roman"/>
          <w:sz w:val="24"/>
          <w:szCs w:val="24"/>
        </w:rPr>
        <w:t>Casu</w:t>
      </w:r>
      <w:proofErr w:type="spellEnd"/>
      <w:r w:rsidRPr="002B6CFF">
        <w:rPr>
          <w:rFonts w:ascii="Times New Roman" w:hAnsi="Times New Roman" w:cs="Times New Roman"/>
          <w:sz w:val="24"/>
          <w:szCs w:val="24"/>
        </w:rPr>
        <w:t xml:space="preserve"> B. and Ferrari, A., 2010. </w:t>
      </w:r>
      <w:proofErr w:type="gramStart"/>
      <w:r w:rsidRPr="002B6CFF">
        <w:rPr>
          <w:rFonts w:ascii="Times New Roman" w:hAnsi="Times New Roman" w:cs="Times New Roman"/>
          <w:sz w:val="24"/>
          <w:szCs w:val="24"/>
        </w:rPr>
        <w:t>The impact of regulatory reforms on cost structure,</w:t>
      </w:r>
      <w:r w:rsidR="002B6CFF">
        <w:rPr>
          <w:rFonts w:ascii="Times New Roman" w:hAnsi="Times New Roman" w:cs="Times New Roman"/>
          <w:sz w:val="24"/>
          <w:szCs w:val="24"/>
        </w:rPr>
        <w:t xml:space="preserve"> </w:t>
      </w:r>
      <w:r w:rsidRPr="002B6CFF">
        <w:rPr>
          <w:rFonts w:ascii="Times New Roman" w:hAnsi="Times New Roman" w:cs="Times New Roman"/>
          <w:sz w:val="24"/>
          <w:szCs w:val="24"/>
        </w:rPr>
        <w:t>ownership and</w:t>
      </w:r>
      <w:r w:rsidR="002B6CFF">
        <w:rPr>
          <w:rFonts w:ascii="Times New Roman" w:hAnsi="Times New Roman" w:cs="Times New Roman"/>
          <w:sz w:val="24"/>
          <w:szCs w:val="24"/>
        </w:rPr>
        <w:t xml:space="preserve"> competition in Indian banking, </w:t>
      </w:r>
      <w:r w:rsidRPr="002B6CFF">
        <w:rPr>
          <w:rFonts w:ascii="Times New Roman" w:hAnsi="Times New Roman" w:cs="Times New Roman"/>
          <w:sz w:val="24"/>
          <w:szCs w:val="24"/>
        </w:rPr>
        <w:t>Journa</w:t>
      </w:r>
      <w:r w:rsidR="002B6CFF">
        <w:rPr>
          <w:rFonts w:ascii="Times New Roman" w:hAnsi="Times New Roman" w:cs="Times New Roman"/>
          <w:sz w:val="24"/>
          <w:szCs w:val="24"/>
        </w:rPr>
        <w:t xml:space="preserve">l of Banking &amp; Finance, 34, 246 </w:t>
      </w:r>
      <w:r w:rsidRPr="002B6CFF">
        <w:rPr>
          <w:rFonts w:ascii="Times New Roman" w:hAnsi="Times New Roman" w:cs="Times New Roman"/>
          <w:sz w:val="24"/>
          <w:szCs w:val="24"/>
        </w:rPr>
        <w:t>254.</w:t>
      </w:r>
      <w:proofErr w:type="gramEnd"/>
    </w:p>
    <w:p w:rsidR="001C384F" w:rsidRDefault="001C384F" w:rsidP="001C384F">
      <w:pPr>
        <w:autoSpaceDE w:val="0"/>
        <w:autoSpaceDN w:val="0"/>
        <w:adjustRightInd w:val="0"/>
        <w:spacing w:after="0"/>
        <w:rPr>
          <w:rFonts w:ascii="Times New Roman" w:eastAsia="Times New Roman" w:hAnsi="Times New Roman" w:cs="Times New Roman"/>
          <w:bCs/>
          <w:kern w:val="36"/>
          <w:sz w:val="24"/>
          <w:szCs w:val="24"/>
        </w:rPr>
      </w:pPr>
    </w:p>
    <w:p w:rsidR="002B6CFF" w:rsidRDefault="002B6CFF" w:rsidP="001C384F">
      <w:pPr>
        <w:autoSpaceDE w:val="0"/>
        <w:autoSpaceDN w:val="0"/>
        <w:adjustRightInd w:val="0"/>
        <w:spacing w:after="0"/>
        <w:rPr>
          <w:rFonts w:ascii="Times New Roman" w:hAnsi="Times New Roman" w:cs="Times New Roman"/>
          <w:sz w:val="24"/>
          <w:szCs w:val="24"/>
        </w:rPr>
      </w:pPr>
      <w:r w:rsidRPr="002B6CFF">
        <w:rPr>
          <w:rFonts w:ascii="Times New Roman" w:eastAsia="Times New Roman" w:hAnsi="Times New Roman" w:cs="Times New Roman"/>
          <w:bCs/>
          <w:kern w:val="36"/>
          <w:sz w:val="24"/>
          <w:szCs w:val="24"/>
        </w:rPr>
        <w:t>http://www.bloomberg.com/news/</w:t>
      </w:r>
      <w:r>
        <w:rPr>
          <w:rFonts w:ascii="Times New Roman" w:eastAsia="Times New Roman" w:hAnsi="Times New Roman" w:cs="Times New Roman"/>
          <w:bCs/>
          <w:kern w:val="36"/>
          <w:sz w:val="24"/>
          <w:szCs w:val="24"/>
        </w:rPr>
        <w:t>Indian banking trends</w:t>
      </w:r>
      <w:r>
        <w:rPr>
          <w:rFonts w:ascii="Times New Roman" w:hAnsi="Times New Roman" w:cs="Times New Roman"/>
          <w:sz w:val="24"/>
          <w:szCs w:val="24"/>
        </w:rPr>
        <w:t xml:space="preserve"> </w:t>
      </w:r>
    </w:p>
    <w:p w:rsidR="00A84752" w:rsidRPr="002B6CFF" w:rsidRDefault="00CD63A1" w:rsidP="001C384F">
      <w:pPr>
        <w:rPr>
          <w:rFonts w:ascii="Times New Roman" w:hAnsi="Times New Roman" w:cs="Times New Roman"/>
          <w:sz w:val="24"/>
          <w:szCs w:val="24"/>
        </w:rPr>
      </w:pPr>
      <w:hyperlink r:id="rId5" w:history="1">
        <w:r w:rsidR="00A84752" w:rsidRPr="002B6CFF">
          <w:rPr>
            <w:rStyle w:val="Hyperlink"/>
            <w:rFonts w:ascii="Times New Roman" w:eastAsia="Times New Roman" w:hAnsi="Times New Roman" w:cs="Times New Roman"/>
            <w:bCs/>
            <w:color w:val="auto"/>
            <w:kern w:val="36"/>
            <w:sz w:val="24"/>
            <w:szCs w:val="24"/>
            <w:u w:val="none"/>
          </w:rPr>
          <w:t>http://www.economist.com/blogs/banyan/2013/09/india-raises-interest-rates</w:t>
        </w:r>
      </w:hyperlink>
      <w:r w:rsidR="002B6CFF">
        <w:rPr>
          <w:rFonts w:ascii="Times New Roman" w:hAnsi="Times New Roman" w:cs="Times New Roman"/>
          <w:sz w:val="24"/>
          <w:szCs w:val="24"/>
        </w:rPr>
        <w:t xml:space="preserve"> </w:t>
      </w:r>
      <w:hyperlink r:id="rId6" w:history="1">
        <w:r w:rsidR="002B6CFF" w:rsidRPr="002B6CFF">
          <w:rPr>
            <w:rStyle w:val="Hyperlink"/>
            <w:rFonts w:ascii="Times New Roman" w:eastAsia="Times New Roman" w:hAnsi="Times New Roman" w:cs="Times New Roman"/>
            <w:bCs/>
            <w:color w:val="auto"/>
            <w:kern w:val="36"/>
            <w:sz w:val="24"/>
            <w:szCs w:val="24"/>
            <w:u w:val="none"/>
          </w:rPr>
          <w:t>http://www.emergingmarkets.org/economics-and-policy-india.html</w:t>
        </w:r>
      </w:hyperlink>
    </w:p>
    <w:p w:rsidR="00A84752" w:rsidRPr="002B6CFF" w:rsidRDefault="00A84752" w:rsidP="001C384F">
      <w:pPr>
        <w:rPr>
          <w:rFonts w:ascii="Times New Roman" w:hAnsi="Times New Roman" w:cs="Times New Roman"/>
          <w:sz w:val="24"/>
          <w:szCs w:val="24"/>
        </w:rPr>
      </w:pPr>
      <w:r w:rsidRPr="002B6CFF">
        <w:rPr>
          <w:rFonts w:ascii="Times New Roman" w:hAnsi="Times New Roman" w:cs="Times New Roman"/>
          <w:sz w:val="24"/>
          <w:szCs w:val="24"/>
        </w:rPr>
        <w:t>http://www.studymode.com/subjects/emerging-trend-in-banking-sector-page2.html</w:t>
      </w:r>
    </w:p>
    <w:p w:rsidR="00A84752" w:rsidRPr="002B6CFF" w:rsidRDefault="00A84752" w:rsidP="001C384F">
      <w:pPr>
        <w:rPr>
          <w:rFonts w:ascii="Times New Roman" w:hAnsi="Times New Roman" w:cs="Times New Roman"/>
          <w:sz w:val="24"/>
          <w:szCs w:val="24"/>
        </w:rPr>
      </w:pPr>
      <w:r w:rsidRPr="002B6CFF">
        <w:rPr>
          <w:rFonts w:ascii="Times New Roman" w:hAnsi="Times New Roman" w:cs="Times New Roman"/>
          <w:sz w:val="24"/>
          <w:szCs w:val="24"/>
        </w:rPr>
        <w:t>http://www.studymode.com/essays/Emerging-Issues-In-Banking-And-Financial-613115.html</w:t>
      </w:r>
    </w:p>
    <w:p w:rsidR="00A84752" w:rsidRPr="002B6CFF" w:rsidRDefault="00A84752" w:rsidP="001C384F">
      <w:pPr>
        <w:rPr>
          <w:rFonts w:ascii="Times New Roman" w:hAnsi="Times New Roman" w:cs="Times New Roman"/>
          <w:sz w:val="24"/>
          <w:szCs w:val="24"/>
        </w:rPr>
      </w:pPr>
      <w:r w:rsidRPr="002B6CFF">
        <w:rPr>
          <w:rFonts w:ascii="Times New Roman" w:hAnsi="Times New Roman" w:cs="Times New Roman"/>
          <w:sz w:val="24"/>
          <w:szCs w:val="24"/>
        </w:rPr>
        <w:t>http://www.studymode.com/essays/Banking-Sector-In-India-688284.html</w:t>
      </w:r>
    </w:p>
    <w:p w:rsidR="00A84752" w:rsidRPr="002B6CFF" w:rsidRDefault="00A84752" w:rsidP="001C384F">
      <w:pPr>
        <w:rPr>
          <w:rFonts w:ascii="Times New Roman" w:hAnsi="Times New Roman" w:cs="Times New Roman"/>
          <w:sz w:val="24"/>
          <w:szCs w:val="24"/>
        </w:rPr>
      </w:pPr>
      <w:r w:rsidRPr="002B6CFF">
        <w:rPr>
          <w:rFonts w:ascii="Times New Roman" w:hAnsi="Times New Roman" w:cs="Times New Roman"/>
          <w:sz w:val="24"/>
          <w:szCs w:val="24"/>
        </w:rPr>
        <w:t>http://www.studymode.com/essays/Indian-Banking-Sector-Information-555107.html</w:t>
      </w:r>
    </w:p>
    <w:p w:rsidR="005A6CFC" w:rsidRPr="002B6CFF" w:rsidRDefault="00CD63A1" w:rsidP="001C384F">
      <w:pPr>
        <w:rPr>
          <w:rFonts w:ascii="Times New Roman" w:hAnsi="Times New Roman" w:cs="Times New Roman"/>
          <w:sz w:val="24"/>
          <w:szCs w:val="24"/>
        </w:rPr>
      </w:pPr>
      <w:hyperlink r:id="rId7" w:tgtFrame="_blank" w:history="1">
        <w:r w:rsidR="00B85017" w:rsidRPr="002B6CFF">
          <w:rPr>
            <w:rStyle w:val="Hyperlink"/>
            <w:rFonts w:ascii="Times New Roman" w:hAnsi="Times New Roman" w:cs="Times New Roman"/>
            <w:color w:val="auto"/>
            <w:sz w:val="24"/>
            <w:szCs w:val="24"/>
            <w:u w:val="none"/>
          </w:rPr>
          <w:t>http://www.kpmg.com/IN/en/IssuesAndInsights/ArticlesPublications/Documents/KPMG-CII-Indian-Banking.pdf</w:t>
        </w:r>
      </w:hyperlink>
    </w:p>
    <w:p w:rsidR="005A6CFC" w:rsidRPr="00A84752" w:rsidRDefault="005A6CFC" w:rsidP="001C384F">
      <w:pPr>
        <w:rPr>
          <w:rFonts w:ascii="Times New Roman" w:hAnsi="Times New Roman" w:cs="Times New Roman"/>
          <w:sz w:val="24"/>
          <w:szCs w:val="24"/>
        </w:rPr>
      </w:pPr>
    </w:p>
    <w:sectPr w:rsidR="005A6CFC" w:rsidRPr="00A84752" w:rsidSect="00B66572">
      <w:pgSz w:w="11906" w:h="16838"/>
      <w:pgMar w:top="1134" w:right="1274" w:bottom="141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418"/>
    <w:multiLevelType w:val="hybridMultilevel"/>
    <w:tmpl w:val="5AA4D52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C182AC0"/>
    <w:multiLevelType w:val="hybridMultilevel"/>
    <w:tmpl w:val="986AB45A"/>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8C375A2"/>
    <w:multiLevelType w:val="hybridMultilevel"/>
    <w:tmpl w:val="294A83B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391D3ED3"/>
    <w:multiLevelType w:val="hybridMultilevel"/>
    <w:tmpl w:val="A90A81CC"/>
    <w:lvl w:ilvl="0" w:tplc="D85CCDDA">
      <w:start w:val="1991"/>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61455126"/>
    <w:multiLevelType w:val="multilevel"/>
    <w:tmpl w:val="72D4A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50559A"/>
    <w:multiLevelType w:val="hybridMultilevel"/>
    <w:tmpl w:val="64CC5AA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3BB5"/>
    <w:rsid w:val="00000998"/>
    <w:rsid w:val="000129C2"/>
    <w:rsid w:val="0002018B"/>
    <w:rsid w:val="0002357B"/>
    <w:rsid w:val="00043956"/>
    <w:rsid w:val="000542EE"/>
    <w:rsid w:val="000852C5"/>
    <w:rsid w:val="0009259A"/>
    <w:rsid w:val="00096065"/>
    <w:rsid w:val="000B186D"/>
    <w:rsid w:val="000C0650"/>
    <w:rsid w:val="000D27C4"/>
    <w:rsid w:val="000E312D"/>
    <w:rsid w:val="000F0B43"/>
    <w:rsid w:val="00141B6A"/>
    <w:rsid w:val="00152682"/>
    <w:rsid w:val="0015546A"/>
    <w:rsid w:val="0016080C"/>
    <w:rsid w:val="001611A4"/>
    <w:rsid w:val="001636C3"/>
    <w:rsid w:val="00164F71"/>
    <w:rsid w:val="00185463"/>
    <w:rsid w:val="001A404E"/>
    <w:rsid w:val="001A4313"/>
    <w:rsid w:val="001C384F"/>
    <w:rsid w:val="001C40DC"/>
    <w:rsid w:val="001F07F3"/>
    <w:rsid w:val="002421E7"/>
    <w:rsid w:val="00245D4F"/>
    <w:rsid w:val="00251948"/>
    <w:rsid w:val="00275E1D"/>
    <w:rsid w:val="00283BB5"/>
    <w:rsid w:val="002A0649"/>
    <w:rsid w:val="002A75F0"/>
    <w:rsid w:val="002B5326"/>
    <w:rsid w:val="002B6CFF"/>
    <w:rsid w:val="002C0E0C"/>
    <w:rsid w:val="002C2EC7"/>
    <w:rsid w:val="002D1ACC"/>
    <w:rsid w:val="002D61F3"/>
    <w:rsid w:val="003038C8"/>
    <w:rsid w:val="003223B5"/>
    <w:rsid w:val="0033137B"/>
    <w:rsid w:val="00354CA9"/>
    <w:rsid w:val="003A082E"/>
    <w:rsid w:val="003A2D80"/>
    <w:rsid w:val="003B155A"/>
    <w:rsid w:val="003D132F"/>
    <w:rsid w:val="0040524F"/>
    <w:rsid w:val="00433514"/>
    <w:rsid w:val="00441162"/>
    <w:rsid w:val="00455E56"/>
    <w:rsid w:val="00477857"/>
    <w:rsid w:val="004911CA"/>
    <w:rsid w:val="00492844"/>
    <w:rsid w:val="00493644"/>
    <w:rsid w:val="004A507A"/>
    <w:rsid w:val="004C647A"/>
    <w:rsid w:val="004D5DD3"/>
    <w:rsid w:val="004F3502"/>
    <w:rsid w:val="005047AA"/>
    <w:rsid w:val="00516E5E"/>
    <w:rsid w:val="00526775"/>
    <w:rsid w:val="00553D3C"/>
    <w:rsid w:val="00557CF8"/>
    <w:rsid w:val="00560317"/>
    <w:rsid w:val="00575154"/>
    <w:rsid w:val="00585770"/>
    <w:rsid w:val="00591F73"/>
    <w:rsid w:val="005A6CFC"/>
    <w:rsid w:val="005B1660"/>
    <w:rsid w:val="005F336B"/>
    <w:rsid w:val="00606484"/>
    <w:rsid w:val="00621C39"/>
    <w:rsid w:val="00642298"/>
    <w:rsid w:val="006429AE"/>
    <w:rsid w:val="00647918"/>
    <w:rsid w:val="00661A9C"/>
    <w:rsid w:val="00681B05"/>
    <w:rsid w:val="00681C9C"/>
    <w:rsid w:val="00683E1E"/>
    <w:rsid w:val="006B683E"/>
    <w:rsid w:val="006C112E"/>
    <w:rsid w:val="006D6E0B"/>
    <w:rsid w:val="00726354"/>
    <w:rsid w:val="00727F4E"/>
    <w:rsid w:val="00746754"/>
    <w:rsid w:val="0078155F"/>
    <w:rsid w:val="0078344B"/>
    <w:rsid w:val="007B6F23"/>
    <w:rsid w:val="007C1892"/>
    <w:rsid w:val="007C5F04"/>
    <w:rsid w:val="007D0846"/>
    <w:rsid w:val="00845386"/>
    <w:rsid w:val="0086235E"/>
    <w:rsid w:val="00876D2D"/>
    <w:rsid w:val="008775E8"/>
    <w:rsid w:val="008827B3"/>
    <w:rsid w:val="008D4C0F"/>
    <w:rsid w:val="008E0C1B"/>
    <w:rsid w:val="008F1A33"/>
    <w:rsid w:val="008F58AF"/>
    <w:rsid w:val="00905C77"/>
    <w:rsid w:val="009254F9"/>
    <w:rsid w:val="00925A4D"/>
    <w:rsid w:val="0093751B"/>
    <w:rsid w:val="00950F44"/>
    <w:rsid w:val="009510F4"/>
    <w:rsid w:val="009707E9"/>
    <w:rsid w:val="0097614F"/>
    <w:rsid w:val="009A4B01"/>
    <w:rsid w:val="009B4A24"/>
    <w:rsid w:val="009D1C6A"/>
    <w:rsid w:val="009E26BE"/>
    <w:rsid w:val="00A23064"/>
    <w:rsid w:val="00A263CF"/>
    <w:rsid w:val="00A31D36"/>
    <w:rsid w:val="00A43878"/>
    <w:rsid w:val="00A50D64"/>
    <w:rsid w:val="00A84752"/>
    <w:rsid w:val="00A95CAC"/>
    <w:rsid w:val="00A976FC"/>
    <w:rsid w:val="00AC033B"/>
    <w:rsid w:val="00AC2362"/>
    <w:rsid w:val="00AC5038"/>
    <w:rsid w:val="00AE7AA8"/>
    <w:rsid w:val="00AF6461"/>
    <w:rsid w:val="00B03FAA"/>
    <w:rsid w:val="00B32D58"/>
    <w:rsid w:val="00B338E0"/>
    <w:rsid w:val="00B40D7E"/>
    <w:rsid w:val="00B56E44"/>
    <w:rsid w:val="00B66572"/>
    <w:rsid w:val="00B72BE3"/>
    <w:rsid w:val="00B73101"/>
    <w:rsid w:val="00B81E55"/>
    <w:rsid w:val="00B8380E"/>
    <w:rsid w:val="00B85017"/>
    <w:rsid w:val="00BB05F1"/>
    <w:rsid w:val="00BB6D5E"/>
    <w:rsid w:val="00BC4362"/>
    <w:rsid w:val="00BC6AAD"/>
    <w:rsid w:val="00C21525"/>
    <w:rsid w:val="00C26008"/>
    <w:rsid w:val="00C9286C"/>
    <w:rsid w:val="00C92D8B"/>
    <w:rsid w:val="00C931ED"/>
    <w:rsid w:val="00CA453D"/>
    <w:rsid w:val="00CD63A1"/>
    <w:rsid w:val="00CF18CD"/>
    <w:rsid w:val="00D00E0B"/>
    <w:rsid w:val="00D176C1"/>
    <w:rsid w:val="00D20443"/>
    <w:rsid w:val="00D50481"/>
    <w:rsid w:val="00D57261"/>
    <w:rsid w:val="00D77C09"/>
    <w:rsid w:val="00D82459"/>
    <w:rsid w:val="00D94C78"/>
    <w:rsid w:val="00D951B3"/>
    <w:rsid w:val="00D95FF3"/>
    <w:rsid w:val="00DB0252"/>
    <w:rsid w:val="00DC13BB"/>
    <w:rsid w:val="00DD68AB"/>
    <w:rsid w:val="00E15A62"/>
    <w:rsid w:val="00E1786B"/>
    <w:rsid w:val="00E31F43"/>
    <w:rsid w:val="00E35C51"/>
    <w:rsid w:val="00E44A11"/>
    <w:rsid w:val="00E51C30"/>
    <w:rsid w:val="00E572C1"/>
    <w:rsid w:val="00E757DB"/>
    <w:rsid w:val="00E80B64"/>
    <w:rsid w:val="00EA1BFE"/>
    <w:rsid w:val="00EA41FA"/>
    <w:rsid w:val="00EB5D9C"/>
    <w:rsid w:val="00EB7AF4"/>
    <w:rsid w:val="00ED6DD9"/>
    <w:rsid w:val="00ED7C28"/>
    <w:rsid w:val="00EF3776"/>
    <w:rsid w:val="00F06CF7"/>
    <w:rsid w:val="00F16D6A"/>
    <w:rsid w:val="00F33830"/>
    <w:rsid w:val="00FA0B5A"/>
    <w:rsid w:val="00FA18FB"/>
    <w:rsid w:val="00FA1CA8"/>
    <w:rsid w:val="00FB3DAC"/>
    <w:rsid w:val="00FB75B9"/>
    <w:rsid w:val="00FE2E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0E3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ing2">
    <w:name w:val="sectionheading2"/>
    <w:basedOn w:val="Normal"/>
    <w:rsid w:val="000E3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2paragraph">
    <w:name w:val="section2paragraph"/>
    <w:basedOn w:val="Normal"/>
    <w:rsid w:val="000E3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0E31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0">
    <w:name w:val="List Paragraph"/>
    <w:basedOn w:val="Normal"/>
    <w:uiPriority w:val="34"/>
    <w:qFormat/>
    <w:rsid w:val="008E0C1B"/>
    <w:pPr>
      <w:ind w:left="720"/>
      <w:contextualSpacing/>
    </w:pPr>
    <w:rPr>
      <w:lang w:val="en-US" w:eastAsia="en-US"/>
    </w:rPr>
  </w:style>
  <w:style w:type="paragraph" w:customStyle="1" w:styleId="Default">
    <w:name w:val="Default"/>
    <w:rsid w:val="008F58A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5017"/>
    <w:rPr>
      <w:color w:val="0000FF"/>
      <w:u w:val="single"/>
    </w:rPr>
  </w:style>
  <w:style w:type="paragraph" w:styleId="NormalWeb">
    <w:name w:val="Normal (Web)"/>
    <w:basedOn w:val="Normal"/>
    <w:uiPriority w:val="99"/>
    <w:semiHidden/>
    <w:unhideWhenUsed/>
    <w:rsid w:val="00B850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017"/>
    <w:rPr>
      <w:b/>
      <w:bCs/>
    </w:rPr>
  </w:style>
</w:styles>
</file>

<file path=word/webSettings.xml><?xml version="1.0" encoding="utf-8"?>
<w:webSettings xmlns:r="http://schemas.openxmlformats.org/officeDocument/2006/relationships" xmlns:w="http://schemas.openxmlformats.org/wordprocessingml/2006/main">
  <w:divs>
    <w:div w:id="35561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xotoday.com/story/emerging-strategies-for-indian-banks-social-mobile-analytics-cloud/Read%20the%20full%20report:%20%20http:/www.kpmg.com/IN/en/IssuesAndInsights/ArticlesPublications/Documents/KPMG-CII-Indian-Bank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rgingmarkets.org/economics-and-policy-india.html" TargetMode="External"/><Relationship Id="rId5" Type="http://schemas.openxmlformats.org/officeDocument/2006/relationships/hyperlink" Target="http://www.economist.com/blogs/banyan/2013/09/india-raises-interest-ra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2013-12-28T12:33:00Z</dcterms:created>
  <dcterms:modified xsi:type="dcterms:W3CDTF">2014-11-19T07:48:00Z</dcterms:modified>
</cp:coreProperties>
</file>