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14" w:rsidRPr="0095665F" w:rsidRDefault="00811A14" w:rsidP="00B05368">
      <w:pPr>
        <w:spacing w:after="0" w:line="240" w:lineRule="auto"/>
        <w:jc w:val="center"/>
        <w:rPr>
          <w:rFonts w:ascii="Times New Roman" w:hAnsi="Times New Roman" w:cs="Times New Roman"/>
          <w:b/>
          <w:caps/>
          <w:sz w:val="24"/>
          <w:szCs w:val="24"/>
        </w:rPr>
      </w:pPr>
      <w:r w:rsidRPr="0095665F">
        <w:rPr>
          <w:rFonts w:ascii="Times New Roman" w:hAnsi="Times New Roman" w:cs="Times New Roman"/>
          <w:b/>
          <w:caps/>
          <w:sz w:val="24"/>
          <w:szCs w:val="24"/>
        </w:rPr>
        <w:t xml:space="preserve">A STUDY ON RESTRUCTURING  OF COMMERCE EDUCATION : THE CASE OF INCLUSIVE  GROWTH  AND SUSTAINABILITY IN INDIA </w:t>
      </w:r>
    </w:p>
    <w:p w:rsidR="00B05368" w:rsidRPr="0095665F" w:rsidRDefault="00B05368" w:rsidP="00B05368">
      <w:pPr>
        <w:spacing w:after="0" w:line="240" w:lineRule="auto"/>
        <w:jc w:val="center"/>
        <w:rPr>
          <w:rFonts w:ascii="Times New Roman" w:hAnsi="Times New Roman" w:cs="Times New Roman"/>
          <w:b/>
          <w:caps/>
          <w:sz w:val="24"/>
          <w:szCs w:val="24"/>
        </w:rPr>
      </w:pPr>
    </w:p>
    <w:p w:rsidR="00811A14" w:rsidRPr="0095665F" w:rsidRDefault="0095665F" w:rsidP="00811A14">
      <w:pPr>
        <w:spacing w:after="0" w:line="240" w:lineRule="auto"/>
        <w:jc w:val="right"/>
        <w:rPr>
          <w:rFonts w:ascii="Times New Roman" w:hAnsi="Times New Roman" w:cs="Times New Roman"/>
          <w:b/>
          <w:caps/>
          <w:sz w:val="24"/>
          <w:szCs w:val="24"/>
        </w:rPr>
      </w:pPr>
      <w:r>
        <w:rPr>
          <w:rFonts w:ascii="Times New Roman" w:hAnsi="Times New Roman" w:cs="Times New Roman"/>
          <w:b/>
          <w:caps/>
          <w:sz w:val="24"/>
          <w:szCs w:val="24"/>
        </w:rPr>
        <w:t>*</w:t>
      </w:r>
      <w:r w:rsidR="004C2AC6">
        <w:rPr>
          <w:rFonts w:ascii="Times New Roman" w:hAnsi="Times New Roman" w:cs="Times New Roman"/>
          <w:b/>
          <w:sz w:val="24"/>
          <w:szCs w:val="24"/>
        </w:rPr>
        <w:t>Dr. Brajabandhu Padhiari</w:t>
      </w:r>
    </w:p>
    <w:p w:rsidR="00B31C72" w:rsidRPr="0095665F" w:rsidRDefault="00B31C72" w:rsidP="00811A14">
      <w:pPr>
        <w:spacing w:after="0" w:line="240" w:lineRule="auto"/>
        <w:jc w:val="right"/>
        <w:rPr>
          <w:rFonts w:ascii="Times New Roman" w:hAnsi="Times New Roman" w:cs="Times New Roman"/>
          <w:b/>
          <w:sz w:val="24"/>
          <w:szCs w:val="24"/>
        </w:rPr>
      </w:pPr>
    </w:p>
    <w:p w:rsidR="00721C3E" w:rsidRPr="0095665F" w:rsidRDefault="00721C3E" w:rsidP="00B05368">
      <w:pPr>
        <w:spacing w:after="0" w:line="240" w:lineRule="auto"/>
        <w:jc w:val="center"/>
        <w:rPr>
          <w:rFonts w:ascii="Times New Roman" w:hAnsi="Times New Roman" w:cs="Times New Roman"/>
          <w:b/>
          <w:caps/>
          <w:sz w:val="24"/>
          <w:szCs w:val="24"/>
        </w:rPr>
      </w:pPr>
      <w:r w:rsidRPr="0095665F">
        <w:rPr>
          <w:rFonts w:ascii="Times New Roman" w:hAnsi="Times New Roman" w:cs="Times New Roman"/>
          <w:b/>
          <w:caps/>
          <w:sz w:val="24"/>
          <w:szCs w:val="24"/>
        </w:rPr>
        <w:t>Abstract</w:t>
      </w:r>
    </w:p>
    <w:p w:rsidR="00DB650F" w:rsidRPr="0095665F" w:rsidRDefault="00DB650F" w:rsidP="00B05368">
      <w:pPr>
        <w:spacing w:after="0" w:line="240" w:lineRule="auto"/>
        <w:jc w:val="center"/>
        <w:rPr>
          <w:rFonts w:ascii="Times New Roman" w:hAnsi="Times New Roman" w:cs="Times New Roman"/>
          <w:b/>
          <w:caps/>
          <w:sz w:val="24"/>
          <w:szCs w:val="24"/>
        </w:rPr>
      </w:pPr>
    </w:p>
    <w:p w:rsidR="00721C3E" w:rsidRPr="00BC46B7" w:rsidRDefault="00721C3E" w:rsidP="00A64FE0">
      <w:pPr>
        <w:spacing w:after="0" w:line="360" w:lineRule="auto"/>
        <w:ind w:firstLine="720"/>
        <w:jc w:val="both"/>
        <w:rPr>
          <w:rFonts w:ascii="Times New Roman" w:hAnsi="Times New Roman" w:cs="Times New Roman"/>
          <w:i/>
          <w:sz w:val="24"/>
          <w:szCs w:val="24"/>
        </w:rPr>
      </w:pPr>
      <w:r w:rsidRPr="00BC46B7">
        <w:rPr>
          <w:rFonts w:ascii="Times New Roman" w:hAnsi="Times New Roman" w:cs="Times New Roman"/>
          <w:i/>
          <w:sz w:val="24"/>
          <w:szCs w:val="24"/>
        </w:rPr>
        <w:t xml:space="preserve">Business environment in India has been witnessing a </w:t>
      </w:r>
      <w:r w:rsidR="00CE6D9C" w:rsidRPr="00BC46B7">
        <w:rPr>
          <w:rFonts w:ascii="Times New Roman" w:hAnsi="Times New Roman" w:cs="Times New Roman"/>
          <w:i/>
          <w:sz w:val="24"/>
          <w:szCs w:val="24"/>
        </w:rPr>
        <w:t>constant and</w:t>
      </w:r>
      <w:r w:rsidRPr="00BC46B7">
        <w:rPr>
          <w:rFonts w:ascii="Times New Roman" w:hAnsi="Times New Roman" w:cs="Times New Roman"/>
          <w:i/>
          <w:sz w:val="24"/>
          <w:szCs w:val="24"/>
        </w:rPr>
        <w:t xml:space="preserve"> frequent changes towards the process of globalization and libera</w:t>
      </w:r>
      <w:r w:rsidR="00DB650F" w:rsidRPr="00BC46B7">
        <w:rPr>
          <w:rFonts w:ascii="Times New Roman" w:hAnsi="Times New Roman" w:cs="Times New Roman"/>
          <w:i/>
          <w:sz w:val="24"/>
          <w:szCs w:val="24"/>
        </w:rPr>
        <w:t>lizati</w:t>
      </w:r>
      <w:r w:rsidRPr="00BC46B7">
        <w:rPr>
          <w:rFonts w:ascii="Times New Roman" w:hAnsi="Times New Roman" w:cs="Times New Roman"/>
          <w:i/>
          <w:sz w:val="24"/>
          <w:szCs w:val="24"/>
        </w:rPr>
        <w:t xml:space="preserve">on in business activities, which leads to enhance economic integration as well as inter dependence between the countries in </w:t>
      </w:r>
      <w:r w:rsidR="00CE6D9C" w:rsidRPr="00BC46B7">
        <w:rPr>
          <w:rFonts w:ascii="Times New Roman" w:hAnsi="Times New Roman" w:cs="Times New Roman"/>
          <w:i/>
          <w:sz w:val="24"/>
          <w:szCs w:val="24"/>
        </w:rPr>
        <w:t>the world</w:t>
      </w:r>
      <w:r w:rsidRPr="00BC46B7">
        <w:rPr>
          <w:rFonts w:ascii="Times New Roman" w:hAnsi="Times New Roman" w:cs="Times New Roman"/>
          <w:i/>
          <w:sz w:val="24"/>
          <w:szCs w:val="24"/>
        </w:rPr>
        <w:t xml:space="preserve"> economy. Business education has </w:t>
      </w:r>
      <w:r w:rsidR="00DB650F" w:rsidRPr="00BC46B7">
        <w:rPr>
          <w:rFonts w:ascii="Times New Roman" w:hAnsi="Times New Roman" w:cs="Times New Roman"/>
          <w:i/>
          <w:sz w:val="24"/>
          <w:szCs w:val="24"/>
        </w:rPr>
        <w:t xml:space="preserve">substantial </w:t>
      </w:r>
      <w:r w:rsidR="00350A80" w:rsidRPr="00BC46B7">
        <w:rPr>
          <w:rFonts w:ascii="Times New Roman" w:hAnsi="Times New Roman" w:cs="Times New Roman"/>
          <w:i/>
          <w:sz w:val="24"/>
          <w:szCs w:val="24"/>
        </w:rPr>
        <w:t>relevance with changing business environment and commerce is considered as the driving force of it which means the knowledge about various business activities such as industry, trade, transport, banking, ware housing, insurance etc.</w:t>
      </w:r>
    </w:p>
    <w:p w:rsidR="0054370C" w:rsidRDefault="0054370C" w:rsidP="00B31C72">
      <w:pPr>
        <w:spacing w:after="0" w:line="360" w:lineRule="auto"/>
        <w:ind w:firstLine="720"/>
        <w:jc w:val="both"/>
        <w:rPr>
          <w:rFonts w:ascii="Times New Roman" w:hAnsi="Times New Roman" w:cs="Times New Roman"/>
          <w:i/>
          <w:sz w:val="24"/>
          <w:szCs w:val="24"/>
        </w:rPr>
      </w:pPr>
    </w:p>
    <w:p w:rsidR="00B31C72" w:rsidRDefault="00C700BD" w:rsidP="00B31C72">
      <w:pPr>
        <w:spacing w:after="0" w:line="360" w:lineRule="auto"/>
        <w:ind w:firstLine="720"/>
        <w:jc w:val="both"/>
        <w:rPr>
          <w:rFonts w:ascii="Times New Roman" w:hAnsi="Times New Roman" w:cs="Times New Roman"/>
          <w:i/>
          <w:sz w:val="24"/>
          <w:szCs w:val="24"/>
        </w:rPr>
      </w:pPr>
      <w:r w:rsidRPr="00BC46B7">
        <w:rPr>
          <w:rFonts w:ascii="Times New Roman" w:hAnsi="Times New Roman" w:cs="Times New Roman"/>
          <w:i/>
          <w:sz w:val="24"/>
          <w:szCs w:val="24"/>
        </w:rPr>
        <w:t xml:space="preserve">Consequent upon </w:t>
      </w:r>
      <w:r w:rsidR="00B31C72" w:rsidRPr="00BC46B7">
        <w:rPr>
          <w:rFonts w:ascii="Times New Roman" w:hAnsi="Times New Roman" w:cs="Times New Roman"/>
          <w:i/>
          <w:sz w:val="24"/>
          <w:szCs w:val="24"/>
        </w:rPr>
        <w:t xml:space="preserve">the fast changing business environment, there are several challenges before commerce education in India. Hence , it is the need of the hour to re-structure and activate the commerce education to keep pace with changing economic and business environment. The measures are required to be taken at different levels and develop commerce education as it is desired by the modern business and industry. Besides , the basic objective of commerce  education is not only to issue Degree but also to provide an improved livelihood to the people at the bottom  of the pyramid  by empowering them to find out how the commence education can be leveraged for sustainable inclusive growth. </w:t>
      </w:r>
    </w:p>
    <w:p w:rsidR="00BC46B7" w:rsidRPr="00BC46B7" w:rsidRDefault="00BC46B7" w:rsidP="00B31C72">
      <w:pPr>
        <w:spacing w:after="0" w:line="360" w:lineRule="auto"/>
        <w:ind w:firstLine="720"/>
        <w:jc w:val="both"/>
        <w:rPr>
          <w:rFonts w:ascii="Times New Roman" w:hAnsi="Times New Roman" w:cs="Times New Roman"/>
          <w:i/>
          <w:sz w:val="24"/>
          <w:szCs w:val="24"/>
        </w:rPr>
      </w:pPr>
    </w:p>
    <w:p w:rsidR="00B31C72" w:rsidRPr="00BC46B7" w:rsidRDefault="00BC46B7" w:rsidP="00B31C72">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So, it is the high time </w:t>
      </w:r>
      <w:r w:rsidR="00B31C72" w:rsidRPr="00BC46B7">
        <w:rPr>
          <w:rFonts w:ascii="Times New Roman" w:hAnsi="Times New Roman" w:cs="Times New Roman"/>
          <w:i/>
          <w:sz w:val="24"/>
          <w:szCs w:val="24"/>
        </w:rPr>
        <w:t>to recognize the importance  of commerce education by the economists, planners, UGC , University authorities and the Govt. as a whole to achieve the desired target , failing which inclusive growth  and sustainability may be remained in a dream in India.</w:t>
      </w:r>
    </w:p>
    <w:p w:rsidR="0095665F" w:rsidRPr="00BC46B7" w:rsidRDefault="0095665F" w:rsidP="0095665F">
      <w:pPr>
        <w:spacing w:after="0" w:line="240" w:lineRule="auto"/>
        <w:rPr>
          <w:rFonts w:ascii="Times New Roman" w:hAnsi="Times New Roman" w:cs="Times New Roman"/>
          <w:b/>
          <w:i/>
          <w:caps/>
          <w:sz w:val="24"/>
          <w:szCs w:val="24"/>
        </w:rPr>
      </w:pPr>
    </w:p>
    <w:p w:rsidR="0095665F" w:rsidRPr="00BC46B7" w:rsidRDefault="0095665F" w:rsidP="00B31C72">
      <w:pPr>
        <w:spacing w:after="0" w:line="240" w:lineRule="auto"/>
        <w:jc w:val="center"/>
        <w:rPr>
          <w:rFonts w:ascii="Times New Roman" w:hAnsi="Times New Roman" w:cs="Times New Roman"/>
          <w:b/>
          <w:i/>
          <w:caps/>
          <w:sz w:val="24"/>
          <w:szCs w:val="24"/>
        </w:rPr>
      </w:pPr>
    </w:p>
    <w:p w:rsidR="0095665F" w:rsidRDefault="0095665F" w:rsidP="00B31C72">
      <w:pPr>
        <w:spacing w:after="0" w:line="240" w:lineRule="auto"/>
        <w:jc w:val="center"/>
        <w:rPr>
          <w:rFonts w:ascii="Times New Roman" w:hAnsi="Times New Roman" w:cs="Times New Roman"/>
          <w:b/>
          <w:caps/>
          <w:sz w:val="24"/>
          <w:szCs w:val="24"/>
        </w:rPr>
      </w:pPr>
    </w:p>
    <w:p w:rsidR="0095665F" w:rsidRDefault="0095665F" w:rsidP="00B31C72">
      <w:pPr>
        <w:spacing w:after="0" w:line="240" w:lineRule="auto"/>
        <w:jc w:val="center"/>
        <w:rPr>
          <w:rFonts w:ascii="Times New Roman" w:hAnsi="Times New Roman" w:cs="Times New Roman"/>
          <w:b/>
          <w:caps/>
          <w:sz w:val="24"/>
          <w:szCs w:val="24"/>
        </w:rPr>
      </w:pPr>
    </w:p>
    <w:p w:rsidR="0095665F" w:rsidRDefault="0095665F" w:rsidP="00B31C72">
      <w:pPr>
        <w:spacing w:after="0" w:line="240" w:lineRule="auto"/>
        <w:jc w:val="center"/>
        <w:rPr>
          <w:rFonts w:ascii="Times New Roman" w:hAnsi="Times New Roman" w:cs="Times New Roman"/>
          <w:b/>
          <w:caps/>
          <w:sz w:val="24"/>
          <w:szCs w:val="24"/>
        </w:rPr>
      </w:pPr>
    </w:p>
    <w:p w:rsidR="0095665F" w:rsidRDefault="0095665F" w:rsidP="00B31C72">
      <w:pPr>
        <w:spacing w:after="0" w:line="240" w:lineRule="auto"/>
        <w:jc w:val="center"/>
        <w:rPr>
          <w:rFonts w:ascii="Times New Roman" w:hAnsi="Times New Roman" w:cs="Times New Roman"/>
          <w:b/>
          <w:caps/>
          <w:sz w:val="24"/>
          <w:szCs w:val="24"/>
        </w:rPr>
      </w:pPr>
    </w:p>
    <w:p w:rsidR="0095665F" w:rsidRDefault="0095665F" w:rsidP="00B31C72">
      <w:pPr>
        <w:pBdr>
          <w:bottom w:val="single" w:sz="12" w:space="1" w:color="auto"/>
        </w:pBdr>
        <w:spacing w:after="0" w:line="240" w:lineRule="auto"/>
        <w:jc w:val="center"/>
        <w:rPr>
          <w:rFonts w:ascii="Times New Roman" w:hAnsi="Times New Roman" w:cs="Times New Roman"/>
          <w:b/>
          <w:caps/>
          <w:sz w:val="24"/>
          <w:szCs w:val="24"/>
        </w:rPr>
      </w:pPr>
    </w:p>
    <w:p w:rsidR="000A7E3E" w:rsidRDefault="000A7E3E" w:rsidP="00B31C72">
      <w:pPr>
        <w:pBdr>
          <w:bottom w:val="single" w:sz="12" w:space="1" w:color="auto"/>
        </w:pBdr>
        <w:spacing w:after="0" w:line="240" w:lineRule="auto"/>
        <w:jc w:val="center"/>
        <w:rPr>
          <w:rFonts w:ascii="Times New Roman" w:hAnsi="Times New Roman" w:cs="Times New Roman"/>
          <w:b/>
          <w:caps/>
          <w:sz w:val="24"/>
          <w:szCs w:val="24"/>
        </w:rPr>
      </w:pPr>
    </w:p>
    <w:p w:rsidR="000A7E3E" w:rsidRDefault="000A7E3E" w:rsidP="00B31C72">
      <w:pPr>
        <w:pBdr>
          <w:bottom w:val="single" w:sz="12" w:space="1" w:color="auto"/>
        </w:pBdr>
        <w:spacing w:after="0" w:line="240" w:lineRule="auto"/>
        <w:jc w:val="center"/>
        <w:rPr>
          <w:rFonts w:ascii="Times New Roman" w:hAnsi="Times New Roman" w:cs="Times New Roman"/>
          <w:b/>
          <w:caps/>
          <w:sz w:val="24"/>
          <w:szCs w:val="24"/>
        </w:rPr>
      </w:pPr>
    </w:p>
    <w:p w:rsidR="0095665F" w:rsidRPr="00E21EAA" w:rsidRDefault="0095665F" w:rsidP="0095665F">
      <w:pPr>
        <w:spacing w:after="0" w:line="240" w:lineRule="auto"/>
        <w:rPr>
          <w:rFonts w:ascii="Times New Roman" w:hAnsi="Times New Roman" w:cs="Times New Roman"/>
          <w:sz w:val="24"/>
          <w:szCs w:val="24"/>
        </w:rPr>
      </w:pPr>
      <w:r w:rsidRPr="00E21EAA">
        <w:rPr>
          <w:rFonts w:ascii="Times New Roman" w:hAnsi="Times New Roman" w:cs="Times New Roman"/>
          <w:i/>
          <w:sz w:val="24"/>
          <w:szCs w:val="24"/>
        </w:rPr>
        <w:t xml:space="preserve">Reader </w:t>
      </w:r>
      <w:r w:rsidR="00043F4E">
        <w:rPr>
          <w:rFonts w:ascii="Times New Roman" w:hAnsi="Times New Roman" w:cs="Times New Roman"/>
          <w:i/>
          <w:sz w:val="24"/>
          <w:szCs w:val="24"/>
        </w:rPr>
        <w:t>i</w:t>
      </w:r>
      <w:r w:rsidRPr="00E21EAA">
        <w:rPr>
          <w:rFonts w:ascii="Times New Roman" w:hAnsi="Times New Roman" w:cs="Times New Roman"/>
          <w:i/>
          <w:sz w:val="24"/>
          <w:szCs w:val="24"/>
        </w:rPr>
        <w:t xml:space="preserve">n Commerce, </w:t>
      </w:r>
      <w:r w:rsidRPr="00E21EAA">
        <w:rPr>
          <w:rFonts w:ascii="Times New Roman" w:hAnsi="Times New Roman" w:cs="Times New Roman"/>
          <w:sz w:val="24"/>
          <w:szCs w:val="24"/>
        </w:rPr>
        <w:t xml:space="preserve">P.N. (Autonomous) College, Khordha, </w:t>
      </w:r>
      <w:r w:rsidR="00E1129F">
        <w:rPr>
          <w:rFonts w:ascii="Times New Roman" w:hAnsi="Times New Roman" w:cs="Times New Roman"/>
          <w:sz w:val="24"/>
          <w:szCs w:val="24"/>
        </w:rPr>
        <w:t>em</w:t>
      </w:r>
      <w:r w:rsidRPr="00E21EAA">
        <w:rPr>
          <w:rFonts w:ascii="Times New Roman" w:hAnsi="Times New Roman" w:cs="Times New Roman"/>
          <w:sz w:val="24"/>
          <w:szCs w:val="24"/>
        </w:rPr>
        <w:t>ail id: brajabandhu1957@gmail.com</w:t>
      </w:r>
    </w:p>
    <w:p w:rsidR="000B7E34" w:rsidRPr="0095665F" w:rsidRDefault="000B7E34" w:rsidP="00A64FE0">
      <w:pPr>
        <w:spacing w:after="0" w:line="360" w:lineRule="auto"/>
        <w:jc w:val="both"/>
        <w:rPr>
          <w:rFonts w:ascii="Times New Roman" w:hAnsi="Times New Roman" w:cs="Times New Roman"/>
          <w:b/>
          <w:sz w:val="24"/>
          <w:szCs w:val="24"/>
        </w:rPr>
      </w:pPr>
      <w:r w:rsidRPr="0095665F">
        <w:rPr>
          <w:rFonts w:ascii="Times New Roman" w:hAnsi="Times New Roman" w:cs="Times New Roman"/>
          <w:b/>
          <w:sz w:val="24"/>
          <w:szCs w:val="24"/>
        </w:rPr>
        <w:lastRenderedPageBreak/>
        <w:t>INTRODUCTION</w:t>
      </w:r>
      <w:r w:rsidR="000A7E3E">
        <w:rPr>
          <w:rFonts w:ascii="Times New Roman" w:hAnsi="Times New Roman" w:cs="Times New Roman"/>
          <w:b/>
          <w:sz w:val="24"/>
          <w:szCs w:val="24"/>
        </w:rPr>
        <w:t xml:space="preserve"> </w:t>
      </w:r>
    </w:p>
    <w:p w:rsidR="00B05368" w:rsidRPr="0095665F" w:rsidRDefault="000B7E34" w:rsidP="00C700BD">
      <w:pPr>
        <w:spacing w:after="0"/>
        <w:ind w:firstLine="720"/>
        <w:jc w:val="both"/>
        <w:rPr>
          <w:rFonts w:ascii="Times New Roman" w:hAnsi="Times New Roman" w:cs="Times New Roman"/>
          <w:sz w:val="24"/>
          <w:szCs w:val="24"/>
        </w:rPr>
      </w:pPr>
      <w:r w:rsidRPr="0095665F">
        <w:rPr>
          <w:rFonts w:ascii="Times New Roman" w:hAnsi="Times New Roman" w:cs="Times New Roman"/>
          <w:sz w:val="24"/>
          <w:szCs w:val="24"/>
        </w:rPr>
        <w:t xml:space="preserve">Business environment in India has been witnessing a constant and frequent changes towards the process of globalization and liberalization in Business activities, which leads to enhance economic integration as well as interdependence between the countries in the world economy. </w:t>
      </w:r>
      <w:r w:rsidR="00B05368" w:rsidRPr="0095665F">
        <w:rPr>
          <w:rFonts w:ascii="Times New Roman" w:hAnsi="Times New Roman" w:cs="Times New Roman"/>
          <w:sz w:val="24"/>
          <w:szCs w:val="24"/>
        </w:rPr>
        <w:t>Business education</w:t>
      </w:r>
      <w:r w:rsidRPr="0095665F">
        <w:rPr>
          <w:rFonts w:ascii="Times New Roman" w:hAnsi="Times New Roman" w:cs="Times New Roman"/>
          <w:sz w:val="24"/>
          <w:szCs w:val="24"/>
        </w:rPr>
        <w:t xml:space="preserve"> has substantial relevance with changing business environment and commerce is considered as the driving force of it </w:t>
      </w:r>
      <w:r w:rsidR="00B05368" w:rsidRPr="0095665F">
        <w:rPr>
          <w:rFonts w:ascii="Times New Roman" w:hAnsi="Times New Roman" w:cs="Times New Roman"/>
          <w:sz w:val="24"/>
          <w:szCs w:val="24"/>
        </w:rPr>
        <w:t>which means</w:t>
      </w:r>
      <w:r w:rsidRPr="0095665F">
        <w:rPr>
          <w:rFonts w:ascii="Times New Roman" w:hAnsi="Times New Roman" w:cs="Times New Roman"/>
          <w:sz w:val="24"/>
          <w:szCs w:val="24"/>
        </w:rPr>
        <w:t xml:space="preserve"> the knowledge about various </w:t>
      </w:r>
      <w:r w:rsidR="00B05368" w:rsidRPr="0095665F">
        <w:rPr>
          <w:rFonts w:ascii="Times New Roman" w:hAnsi="Times New Roman" w:cs="Times New Roman"/>
          <w:sz w:val="24"/>
          <w:szCs w:val="24"/>
        </w:rPr>
        <w:t xml:space="preserve">business activities such as, industry, trade, transport, banking,  ware housing, insurance etc. In this paper, an attempt has been made to high light on “Restructuring of Commerce </w:t>
      </w:r>
      <w:r w:rsidR="004162E0" w:rsidRPr="0095665F">
        <w:rPr>
          <w:rFonts w:ascii="Times New Roman" w:hAnsi="Times New Roman" w:cs="Times New Roman"/>
          <w:sz w:val="24"/>
          <w:szCs w:val="24"/>
        </w:rPr>
        <w:t>E</w:t>
      </w:r>
      <w:r w:rsidR="00B05368" w:rsidRPr="0095665F">
        <w:rPr>
          <w:rFonts w:ascii="Times New Roman" w:hAnsi="Times New Roman" w:cs="Times New Roman"/>
          <w:sz w:val="24"/>
          <w:szCs w:val="24"/>
        </w:rPr>
        <w:t xml:space="preserve">ducation in India for </w:t>
      </w:r>
      <w:r w:rsidR="004162E0" w:rsidRPr="0095665F">
        <w:rPr>
          <w:rFonts w:ascii="Times New Roman" w:hAnsi="Times New Roman" w:cs="Times New Roman"/>
          <w:sz w:val="24"/>
          <w:szCs w:val="24"/>
        </w:rPr>
        <w:t>I</w:t>
      </w:r>
      <w:r w:rsidR="00B05368" w:rsidRPr="0095665F">
        <w:rPr>
          <w:rFonts w:ascii="Times New Roman" w:hAnsi="Times New Roman" w:cs="Times New Roman"/>
          <w:sz w:val="24"/>
          <w:szCs w:val="24"/>
        </w:rPr>
        <w:t xml:space="preserve">nclusive growth and </w:t>
      </w:r>
      <w:r w:rsidR="004162E0" w:rsidRPr="0095665F">
        <w:rPr>
          <w:rFonts w:ascii="Times New Roman" w:hAnsi="Times New Roman" w:cs="Times New Roman"/>
          <w:sz w:val="24"/>
          <w:szCs w:val="24"/>
        </w:rPr>
        <w:t>S</w:t>
      </w:r>
      <w:r w:rsidR="00B05368" w:rsidRPr="0095665F">
        <w:rPr>
          <w:rFonts w:ascii="Times New Roman" w:hAnsi="Times New Roman" w:cs="Times New Roman"/>
          <w:sz w:val="24"/>
          <w:szCs w:val="24"/>
        </w:rPr>
        <w:t>ustainability”. The paper contains seven broad heads such as introduction, objectives of the study, present scenario of commerce education in India</w:t>
      </w:r>
      <w:r w:rsidR="004162E0" w:rsidRPr="0095665F">
        <w:rPr>
          <w:rFonts w:ascii="Times New Roman" w:hAnsi="Times New Roman" w:cs="Times New Roman"/>
          <w:sz w:val="24"/>
          <w:szCs w:val="24"/>
        </w:rPr>
        <w:t>,</w:t>
      </w:r>
      <w:r w:rsidR="00B05368" w:rsidRPr="0095665F">
        <w:rPr>
          <w:rFonts w:ascii="Times New Roman" w:hAnsi="Times New Roman" w:cs="Times New Roman"/>
          <w:sz w:val="24"/>
          <w:szCs w:val="24"/>
        </w:rPr>
        <w:t xml:space="preserve"> problems of Commerce education, Re-structuring of Commerce Education, Role of Commerce </w:t>
      </w:r>
      <w:r w:rsidR="004162E0" w:rsidRPr="0095665F">
        <w:rPr>
          <w:rFonts w:ascii="Times New Roman" w:hAnsi="Times New Roman" w:cs="Times New Roman"/>
          <w:sz w:val="24"/>
          <w:szCs w:val="24"/>
        </w:rPr>
        <w:t>E</w:t>
      </w:r>
      <w:r w:rsidR="00B05368" w:rsidRPr="0095665F">
        <w:rPr>
          <w:rFonts w:ascii="Times New Roman" w:hAnsi="Times New Roman" w:cs="Times New Roman"/>
          <w:sz w:val="24"/>
          <w:szCs w:val="24"/>
        </w:rPr>
        <w:t xml:space="preserve">ducation for </w:t>
      </w:r>
      <w:r w:rsidR="004162E0" w:rsidRPr="0095665F">
        <w:rPr>
          <w:rFonts w:ascii="Times New Roman" w:hAnsi="Times New Roman" w:cs="Times New Roman"/>
          <w:sz w:val="24"/>
          <w:szCs w:val="24"/>
        </w:rPr>
        <w:t>I</w:t>
      </w:r>
      <w:r w:rsidR="00B05368" w:rsidRPr="0095665F">
        <w:rPr>
          <w:rFonts w:ascii="Times New Roman" w:hAnsi="Times New Roman" w:cs="Times New Roman"/>
          <w:sz w:val="24"/>
          <w:szCs w:val="24"/>
        </w:rPr>
        <w:t xml:space="preserve">nclusive </w:t>
      </w:r>
      <w:r w:rsidR="004162E0" w:rsidRPr="0095665F">
        <w:rPr>
          <w:rFonts w:ascii="Times New Roman" w:hAnsi="Times New Roman" w:cs="Times New Roman"/>
          <w:sz w:val="24"/>
          <w:szCs w:val="24"/>
        </w:rPr>
        <w:t>G</w:t>
      </w:r>
      <w:r w:rsidR="00B05368" w:rsidRPr="0095665F">
        <w:rPr>
          <w:rFonts w:ascii="Times New Roman" w:hAnsi="Times New Roman" w:cs="Times New Roman"/>
          <w:sz w:val="24"/>
          <w:szCs w:val="24"/>
        </w:rPr>
        <w:t>rowth &amp;</w:t>
      </w:r>
      <w:r w:rsidR="004162E0" w:rsidRPr="0095665F">
        <w:rPr>
          <w:rFonts w:ascii="Times New Roman" w:hAnsi="Times New Roman" w:cs="Times New Roman"/>
          <w:sz w:val="24"/>
          <w:szCs w:val="24"/>
        </w:rPr>
        <w:t>S</w:t>
      </w:r>
      <w:r w:rsidR="00B05368" w:rsidRPr="0095665F">
        <w:rPr>
          <w:rFonts w:ascii="Times New Roman" w:hAnsi="Times New Roman" w:cs="Times New Roman"/>
          <w:sz w:val="24"/>
          <w:szCs w:val="24"/>
        </w:rPr>
        <w:t xml:space="preserve">ustainability, </w:t>
      </w:r>
      <w:r w:rsidR="004162E0" w:rsidRPr="0095665F">
        <w:rPr>
          <w:rFonts w:ascii="Times New Roman" w:hAnsi="Times New Roman" w:cs="Times New Roman"/>
          <w:sz w:val="24"/>
          <w:szCs w:val="24"/>
        </w:rPr>
        <w:t>S</w:t>
      </w:r>
      <w:r w:rsidR="00B05368" w:rsidRPr="0095665F">
        <w:rPr>
          <w:rFonts w:ascii="Times New Roman" w:hAnsi="Times New Roman" w:cs="Times New Roman"/>
          <w:sz w:val="24"/>
          <w:szCs w:val="24"/>
        </w:rPr>
        <w:t xml:space="preserve">uggestions and </w:t>
      </w:r>
      <w:r w:rsidR="004162E0" w:rsidRPr="0095665F">
        <w:rPr>
          <w:rFonts w:ascii="Times New Roman" w:hAnsi="Times New Roman" w:cs="Times New Roman"/>
          <w:sz w:val="24"/>
          <w:szCs w:val="24"/>
        </w:rPr>
        <w:t>C</w:t>
      </w:r>
      <w:r w:rsidR="00B05368" w:rsidRPr="0095665F">
        <w:rPr>
          <w:rFonts w:ascii="Times New Roman" w:hAnsi="Times New Roman" w:cs="Times New Roman"/>
          <w:sz w:val="24"/>
          <w:szCs w:val="24"/>
        </w:rPr>
        <w:t>onclusion.</w:t>
      </w:r>
    </w:p>
    <w:p w:rsidR="00B31C72" w:rsidRPr="0095665F" w:rsidRDefault="00B31C72" w:rsidP="00C700BD">
      <w:pPr>
        <w:spacing w:after="0"/>
        <w:ind w:firstLine="720"/>
        <w:jc w:val="both"/>
        <w:rPr>
          <w:rFonts w:ascii="Times New Roman" w:hAnsi="Times New Roman" w:cs="Times New Roman"/>
          <w:sz w:val="24"/>
          <w:szCs w:val="24"/>
        </w:rPr>
      </w:pPr>
    </w:p>
    <w:p w:rsidR="00B05368" w:rsidRPr="0095665F" w:rsidRDefault="00A138A3" w:rsidP="00C700B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OBJECTIVES OF THE STUDY </w:t>
      </w:r>
    </w:p>
    <w:p w:rsidR="00B05368" w:rsidRPr="0095665F" w:rsidRDefault="00B05368"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The present study consists of the following objectives :</w:t>
      </w:r>
    </w:p>
    <w:p w:rsidR="000B7E34" w:rsidRPr="0095665F" w:rsidRDefault="00B05368" w:rsidP="00C700BD">
      <w:pPr>
        <w:pStyle w:val="ListParagraph"/>
        <w:numPr>
          <w:ilvl w:val="0"/>
          <w:numId w:val="1"/>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 To study the present scenario of commerce education in India.</w:t>
      </w:r>
    </w:p>
    <w:p w:rsidR="00B05368" w:rsidRPr="0095665F" w:rsidRDefault="00B05368" w:rsidP="00C700BD">
      <w:pPr>
        <w:pStyle w:val="ListParagraph"/>
        <w:numPr>
          <w:ilvl w:val="0"/>
          <w:numId w:val="1"/>
        </w:numPr>
        <w:spacing w:after="0"/>
        <w:jc w:val="both"/>
        <w:rPr>
          <w:rFonts w:ascii="Times New Roman" w:hAnsi="Times New Roman" w:cs="Times New Roman"/>
          <w:sz w:val="24"/>
          <w:szCs w:val="24"/>
        </w:rPr>
      </w:pPr>
      <w:r w:rsidRPr="0095665F">
        <w:rPr>
          <w:rFonts w:ascii="Times New Roman" w:hAnsi="Times New Roman" w:cs="Times New Roman"/>
          <w:sz w:val="24"/>
          <w:szCs w:val="24"/>
        </w:rPr>
        <w:t>To observe the adequacy and effectiveness of commerce education in India.</w:t>
      </w:r>
    </w:p>
    <w:p w:rsidR="00B05368" w:rsidRPr="0095665F" w:rsidRDefault="00B05368" w:rsidP="00C700BD">
      <w:pPr>
        <w:pStyle w:val="ListParagraph"/>
        <w:numPr>
          <w:ilvl w:val="0"/>
          <w:numId w:val="1"/>
        </w:numPr>
        <w:spacing w:after="0"/>
        <w:jc w:val="both"/>
        <w:rPr>
          <w:rFonts w:ascii="Times New Roman" w:hAnsi="Times New Roman" w:cs="Times New Roman"/>
          <w:sz w:val="24"/>
          <w:szCs w:val="24"/>
        </w:rPr>
      </w:pPr>
      <w:r w:rsidRPr="0095665F">
        <w:rPr>
          <w:rFonts w:ascii="Times New Roman" w:hAnsi="Times New Roman" w:cs="Times New Roman"/>
          <w:sz w:val="24"/>
          <w:szCs w:val="24"/>
        </w:rPr>
        <w:t>To identify</w:t>
      </w:r>
      <w:r w:rsidR="005A472A" w:rsidRPr="0095665F">
        <w:rPr>
          <w:rFonts w:ascii="Times New Roman" w:hAnsi="Times New Roman" w:cs="Times New Roman"/>
          <w:sz w:val="24"/>
          <w:szCs w:val="24"/>
        </w:rPr>
        <w:t xml:space="preserve"> the draw backs of the present structure of Commerce education.</w:t>
      </w:r>
    </w:p>
    <w:p w:rsidR="005A472A" w:rsidRPr="0095665F" w:rsidRDefault="005A472A" w:rsidP="00C700BD">
      <w:pPr>
        <w:pStyle w:val="ListParagraph"/>
        <w:numPr>
          <w:ilvl w:val="0"/>
          <w:numId w:val="1"/>
        </w:numPr>
        <w:spacing w:after="0"/>
        <w:jc w:val="both"/>
        <w:rPr>
          <w:rFonts w:ascii="Times New Roman" w:hAnsi="Times New Roman" w:cs="Times New Roman"/>
          <w:sz w:val="24"/>
          <w:szCs w:val="24"/>
        </w:rPr>
      </w:pPr>
      <w:r w:rsidRPr="0095665F">
        <w:rPr>
          <w:rFonts w:ascii="Times New Roman" w:hAnsi="Times New Roman" w:cs="Times New Roman"/>
          <w:sz w:val="24"/>
          <w:szCs w:val="24"/>
        </w:rPr>
        <w:t>Tore-structure</w:t>
      </w:r>
      <w:r w:rsidR="004162E0" w:rsidRPr="0095665F">
        <w:rPr>
          <w:rFonts w:ascii="Times New Roman" w:hAnsi="Times New Roman" w:cs="Times New Roman"/>
          <w:sz w:val="24"/>
          <w:szCs w:val="24"/>
        </w:rPr>
        <w:t>/ re-design</w:t>
      </w:r>
      <w:r w:rsidRPr="0095665F">
        <w:rPr>
          <w:rFonts w:ascii="Times New Roman" w:hAnsi="Times New Roman" w:cs="Times New Roman"/>
          <w:sz w:val="24"/>
          <w:szCs w:val="24"/>
        </w:rPr>
        <w:t xml:space="preserve"> of commerce education in changing business environment.</w:t>
      </w:r>
    </w:p>
    <w:p w:rsidR="005A472A" w:rsidRPr="0095665F" w:rsidRDefault="005A472A" w:rsidP="00C700BD">
      <w:pPr>
        <w:pStyle w:val="ListParagraph"/>
        <w:numPr>
          <w:ilvl w:val="0"/>
          <w:numId w:val="1"/>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To analyse the role of </w:t>
      </w:r>
      <w:r w:rsidR="004162E0" w:rsidRPr="0095665F">
        <w:rPr>
          <w:rFonts w:ascii="Times New Roman" w:hAnsi="Times New Roman" w:cs="Times New Roman"/>
          <w:sz w:val="24"/>
          <w:szCs w:val="24"/>
        </w:rPr>
        <w:t>C</w:t>
      </w:r>
      <w:r w:rsidRPr="0095665F">
        <w:rPr>
          <w:rFonts w:ascii="Times New Roman" w:hAnsi="Times New Roman" w:cs="Times New Roman"/>
          <w:sz w:val="24"/>
          <w:szCs w:val="24"/>
        </w:rPr>
        <w:t xml:space="preserve">ommerce </w:t>
      </w:r>
      <w:r w:rsidR="004162E0" w:rsidRPr="0095665F">
        <w:rPr>
          <w:rFonts w:ascii="Times New Roman" w:hAnsi="Times New Roman" w:cs="Times New Roman"/>
          <w:sz w:val="24"/>
          <w:szCs w:val="24"/>
        </w:rPr>
        <w:t>E</w:t>
      </w:r>
      <w:r w:rsidRPr="0095665F">
        <w:rPr>
          <w:rFonts w:ascii="Times New Roman" w:hAnsi="Times New Roman" w:cs="Times New Roman"/>
          <w:sz w:val="24"/>
          <w:szCs w:val="24"/>
        </w:rPr>
        <w:t xml:space="preserve">ducation for </w:t>
      </w:r>
      <w:r w:rsidR="004162E0" w:rsidRPr="0095665F">
        <w:rPr>
          <w:rFonts w:ascii="Times New Roman" w:hAnsi="Times New Roman" w:cs="Times New Roman"/>
          <w:sz w:val="24"/>
          <w:szCs w:val="24"/>
        </w:rPr>
        <w:t>I</w:t>
      </w:r>
      <w:r w:rsidRPr="0095665F">
        <w:rPr>
          <w:rFonts w:ascii="Times New Roman" w:hAnsi="Times New Roman" w:cs="Times New Roman"/>
          <w:sz w:val="24"/>
          <w:szCs w:val="24"/>
        </w:rPr>
        <w:t xml:space="preserve">nclusive </w:t>
      </w:r>
      <w:r w:rsidR="004162E0" w:rsidRPr="0095665F">
        <w:rPr>
          <w:rFonts w:ascii="Times New Roman" w:hAnsi="Times New Roman" w:cs="Times New Roman"/>
          <w:sz w:val="24"/>
          <w:szCs w:val="24"/>
        </w:rPr>
        <w:t>G</w:t>
      </w:r>
      <w:r w:rsidRPr="0095665F">
        <w:rPr>
          <w:rFonts w:ascii="Times New Roman" w:hAnsi="Times New Roman" w:cs="Times New Roman"/>
          <w:sz w:val="24"/>
          <w:szCs w:val="24"/>
        </w:rPr>
        <w:t>rowth &amp;</w:t>
      </w:r>
      <w:r w:rsidR="004162E0" w:rsidRPr="0095665F">
        <w:rPr>
          <w:rFonts w:ascii="Times New Roman" w:hAnsi="Times New Roman" w:cs="Times New Roman"/>
          <w:sz w:val="24"/>
          <w:szCs w:val="24"/>
        </w:rPr>
        <w:t>S</w:t>
      </w:r>
      <w:r w:rsidRPr="0095665F">
        <w:rPr>
          <w:rFonts w:ascii="Times New Roman" w:hAnsi="Times New Roman" w:cs="Times New Roman"/>
          <w:sz w:val="24"/>
          <w:szCs w:val="24"/>
        </w:rPr>
        <w:t>ustainability.</w:t>
      </w:r>
    </w:p>
    <w:p w:rsidR="005A472A" w:rsidRPr="0095665F" w:rsidRDefault="005A472A" w:rsidP="00C700BD">
      <w:pPr>
        <w:pStyle w:val="ListParagraph"/>
        <w:numPr>
          <w:ilvl w:val="0"/>
          <w:numId w:val="1"/>
        </w:numPr>
        <w:spacing w:after="0"/>
        <w:jc w:val="both"/>
        <w:rPr>
          <w:rFonts w:ascii="Times New Roman" w:hAnsi="Times New Roman" w:cs="Times New Roman"/>
          <w:sz w:val="24"/>
          <w:szCs w:val="24"/>
        </w:rPr>
      </w:pPr>
      <w:r w:rsidRPr="0095665F">
        <w:rPr>
          <w:rFonts w:ascii="Times New Roman" w:hAnsi="Times New Roman" w:cs="Times New Roman"/>
          <w:sz w:val="24"/>
          <w:szCs w:val="24"/>
        </w:rPr>
        <w:t>To give valuable suggestions &amp; conclusion.</w:t>
      </w:r>
    </w:p>
    <w:p w:rsidR="00B31C72" w:rsidRPr="0095665F" w:rsidRDefault="00B31C72" w:rsidP="00C700BD">
      <w:pPr>
        <w:pStyle w:val="ListParagraph"/>
        <w:spacing w:after="0"/>
        <w:jc w:val="both"/>
        <w:rPr>
          <w:rFonts w:ascii="Times New Roman" w:hAnsi="Times New Roman" w:cs="Times New Roman"/>
          <w:sz w:val="24"/>
          <w:szCs w:val="24"/>
        </w:rPr>
      </w:pPr>
    </w:p>
    <w:p w:rsidR="00B31C72" w:rsidRPr="0095665F" w:rsidRDefault="00B31C72" w:rsidP="00C700BD">
      <w:pPr>
        <w:spacing w:after="0"/>
        <w:jc w:val="center"/>
        <w:rPr>
          <w:rFonts w:ascii="Times New Roman" w:hAnsi="Times New Roman" w:cs="Times New Roman"/>
          <w:sz w:val="24"/>
          <w:szCs w:val="24"/>
        </w:rPr>
      </w:pPr>
    </w:p>
    <w:p w:rsidR="005A472A" w:rsidRPr="0095665F" w:rsidRDefault="005A472A"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 xml:space="preserve">PRESENT SCENARIO OF COMMERCE EDUCATION IN </w:t>
      </w:r>
      <w:r w:rsidR="00A138A3">
        <w:rPr>
          <w:rFonts w:ascii="Times New Roman" w:hAnsi="Times New Roman" w:cs="Times New Roman"/>
          <w:b/>
          <w:sz w:val="24"/>
          <w:szCs w:val="24"/>
        </w:rPr>
        <w:t>INDIA</w:t>
      </w:r>
    </w:p>
    <w:p w:rsidR="005A472A" w:rsidRPr="0095665F" w:rsidRDefault="005A472A"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Commerce Education in India was introduced in Madras in the year 1886, over one hundred and twenty seven years ago. Subsequently in the year 1895, the Govt. of India opened a school of Commerce in Ca</w:t>
      </w:r>
      <w:r w:rsidR="004162E0" w:rsidRPr="0095665F">
        <w:rPr>
          <w:rFonts w:ascii="Times New Roman" w:hAnsi="Times New Roman" w:cs="Times New Roman"/>
          <w:sz w:val="24"/>
          <w:szCs w:val="24"/>
        </w:rPr>
        <w:t>licut</w:t>
      </w:r>
      <w:r w:rsidRPr="0095665F">
        <w:rPr>
          <w:rFonts w:ascii="Times New Roman" w:hAnsi="Times New Roman" w:cs="Times New Roman"/>
          <w:sz w:val="24"/>
          <w:szCs w:val="24"/>
        </w:rPr>
        <w:t xml:space="preserve">. The </w:t>
      </w:r>
      <w:r w:rsidR="002D7177" w:rsidRPr="0095665F">
        <w:rPr>
          <w:rFonts w:ascii="Times New Roman" w:hAnsi="Times New Roman" w:cs="Times New Roman"/>
          <w:sz w:val="24"/>
          <w:szCs w:val="24"/>
        </w:rPr>
        <w:t xml:space="preserve">Presidency College of Calcutta also started Commerce classes in the year 1903. Besides, </w:t>
      </w:r>
      <w:r w:rsidR="004162E0" w:rsidRPr="0095665F">
        <w:rPr>
          <w:rFonts w:ascii="Times New Roman" w:hAnsi="Times New Roman" w:cs="Times New Roman"/>
          <w:sz w:val="24"/>
          <w:szCs w:val="24"/>
        </w:rPr>
        <w:t>at the University Leve</w:t>
      </w:r>
      <w:r w:rsidR="00B31C72" w:rsidRPr="0095665F">
        <w:rPr>
          <w:rFonts w:ascii="Times New Roman" w:hAnsi="Times New Roman" w:cs="Times New Roman"/>
          <w:sz w:val="24"/>
          <w:szCs w:val="24"/>
        </w:rPr>
        <w:t>l</w:t>
      </w:r>
      <w:r w:rsidR="004162E0" w:rsidRPr="0095665F">
        <w:rPr>
          <w:rFonts w:ascii="Times New Roman" w:hAnsi="Times New Roman" w:cs="Times New Roman"/>
          <w:sz w:val="24"/>
          <w:szCs w:val="24"/>
        </w:rPr>
        <w:t xml:space="preserve">, Commerce Education was introduced by the Govt. </w:t>
      </w:r>
      <w:r w:rsidR="002D7177" w:rsidRPr="0095665F">
        <w:rPr>
          <w:rFonts w:ascii="Times New Roman" w:hAnsi="Times New Roman" w:cs="Times New Roman"/>
          <w:sz w:val="24"/>
          <w:szCs w:val="24"/>
        </w:rPr>
        <w:t>in the year 1913</w:t>
      </w:r>
      <w:r w:rsidR="004162E0" w:rsidRPr="0095665F">
        <w:rPr>
          <w:rFonts w:ascii="Times New Roman" w:hAnsi="Times New Roman" w:cs="Times New Roman"/>
          <w:sz w:val="24"/>
          <w:szCs w:val="24"/>
        </w:rPr>
        <w:t>,</w:t>
      </w:r>
      <w:r w:rsidR="002D7177" w:rsidRPr="0095665F">
        <w:rPr>
          <w:rFonts w:ascii="Times New Roman" w:hAnsi="Times New Roman" w:cs="Times New Roman"/>
          <w:sz w:val="24"/>
          <w:szCs w:val="24"/>
        </w:rPr>
        <w:t xml:space="preserve"> when Sydenham College of Commerce &amp; Economics was established by the Govt. of Bombay. Accordingly, Commerce education has been spread all over India before its independence in the year 1947.</w:t>
      </w:r>
    </w:p>
    <w:p w:rsidR="002D7177" w:rsidRDefault="002D7177"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 xml:space="preserve">By 1960 there were </w:t>
      </w:r>
      <w:r w:rsidR="00D74FE9" w:rsidRPr="0095665F">
        <w:rPr>
          <w:rFonts w:ascii="Times New Roman" w:hAnsi="Times New Roman" w:cs="Times New Roman"/>
          <w:sz w:val="24"/>
          <w:szCs w:val="24"/>
        </w:rPr>
        <w:t xml:space="preserve">35 Universities offering commerce as a special subject and at the school level, there were 15 Secondary Education Boards in India dealing with Commerce education. With rapid growth of trade, industries &amp; commerce in the country, commerce education has also spread rapidly. In India there were about 17,900 students in B.Com. </w:t>
      </w:r>
      <w:r w:rsidR="00CE6D9C" w:rsidRPr="0095665F">
        <w:rPr>
          <w:rFonts w:ascii="Times New Roman" w:hAnsi="Times New Roman" w:cs="Times New Roman"/>
          <w:sz w:val="24"/>
          <w:szCs w:val="24"/>
        </w:rPr>
        <w:t>Courses</w:t>
      </w:r>
      <w:r w:rsidR="00D74FE9" w:rsidRPr="0095665F">
        <w:rPr>
          <w:rFonts w:ascii="Times New Roman" w:hAnsi="Times New Roman" w:cs="Times New Roman"/>
          <w:sz w:val="24"/>
          <w:szCs w:val="24"/>
        </w:rPr>
        <w:t xml:space="preserve"> in 1950. This </w:t>
      </w:r>
      <w:r w:rsidR="004162E0" w:rsidRPr="0095665F">
        <w:rPr>
          <w:rFonts w:ascii="Times New Roman" w:hAnsi="Times New Roman" w:cs="Times New Roman"/>
          <w:sz w:val="24"/>
          <w:szCs w:val="24"/>
        </w:rPr>
        <w:t>numbe</w:t>
      </w:r>
      <w:r w:rsidR="00D74FE9" w:rsidRPr="0095665F">
        <w:rPr>
          <w:rFonts w:ascii="Times New Roman" w:hAnsi="Times New Roman" w:cs="Times New Roman"/>
          <w:sz w:val="24"/>
          <w:szCs w:val="24"/>
        </w:rPr>
        <w:t>r was inc</w:t>
      </w:r>
      <w:r w:rsidR="00CA10E7" w:rsidRPr="0095665F">
        <w:rPr>
          <w:rFonts w:ascii="Times New Roman" w:hAnsi="Times New Roman" w:cs="Times New Roman"/>
          <w:sz w:val="24"/>
          <w:szCs w:val="24"/>
        </w:rPr>
        <w:t xml:space="preserve">reased to more than 10 lakhs in the year 1992. The following Table (Table No.-01) discloses enrollment of students in commerce from the year 1950-51 </w:t>
      </w:r>
      <w:r w:rsidR="004162E0" w:rsidRPr="0095665F">
        <w:rPr>
          <w:rFonts w:ascii="Times New Roman" w:hAnsi="Times New Roman" w:cs="Times New Roman"/>
          <w:sz w:val="24"/>
          <w:szCs w:val="24"/>
        </w:rPr>
        <w:t>t</w:t>
      </w:r>
      <w:r w:rsidR="00CA10E7" w:rsidRPr="0095665F">
        <w:rPr>
          <w:rFonts w:ascii="Times New Roman" w:hAnsi="Times New Roman" w:cs="Times New Roman"/>
          <w:sz w:val="24"/>
          <w:szCs w:val="24"/>
        </w:rPr>
        <w:t>o the year 2005-06. From the table it is identified that the enrollment of commerce students is quite satisfactory over the years. it has increased substantially from 0.36 lakh in the year 1950-51 to 20 lakhs in the year 2005-06.</w:t>
      </w:r>
    </w:p>
    <w:p w:rsidR="00003F26" w:rsidRDefault="00003F26" w:rsidP="00C700BD">
      <w:pPr>
        <w:spacing w:after="0"/>
        <w:jc w:val="both"/>
        <w:rPr>
          <w:rFonts w:ascii="Times New Roman" w:hAnsi="Times New Roman" w:cs="Times New Roman"/>
          <w:sz w:val="24"/>
          <w:szCs w:val="24"/>
        </w:rPr>
      </w:pPr>
    </w:p>
    <w:p w:rsidR="00003F26" w:rsidRPr="0095665F" w:rsidRDefault="00003F26" w:rsidP="00C700BD">
      <w:pPr>
        <w:spacing w:after="0"/>
        <w:jc w:val="both"/>
        <w:rPr>
          <w:rFonts w:ascii="Times New Roman" w:hAnsi="Times New Roman" w:cs="Times New Roman"/>
          <w:sz w:val="24"/>
          <w:szCs w:val="24"/>
        </w:rPr>
      </w:pP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lastRenderedPageBreak/>
        <w:t>TABLE - 1</w:t>
      </w: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t>NUMBER OF COMMERCE STUDENTS IN RECOGNIZED</w:t>
      </w: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t>INSTITUTIONS – ALL INDIA</w:t>
      </w:r>
    </w:p>
    <w:tbl>
      <w:tblPr>
        <w:tblStyle w:val="TableGrid"/>
        <w:tblW w:w="0" w:type="auto"/>
        <w:tblLook w:val="04A0"/>
      </w:tblPr>
      <w:tblGrid>
        <w:gridCol w:w="3081"/>
        <w:gridCol w:w="2787"/>
        <w:gridCol w:w="3377"/>
      </w:tblGrid>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Year</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No. of students</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 increase 1950-51=100</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1950 - 51</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36,347</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100</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1955 - 56</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58,918</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162</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1960 - 61</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78,312</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215</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1965 - 66</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1,57,996</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435</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1968 – 69</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2,75,385</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758</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1969 – 70</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3,27,722</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902</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1970 – 71</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3,54,615</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976</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1975 – 76</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6,16,983</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1,697</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1983 – 84</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6,46,654</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1,779</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1991 – 92</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11,54,804</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3,177</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1995 – 96</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14,10,119</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3,880</w:t>
            </w:r>
          </w:p>
        </w:tc>
      </w:tr>
      <w:tr w:rsidR="00811A14" w:rsidRPr="0095665F" w:rsidTr="00B31C72">
        <w:tc>
          <w:tcPr>
            <w:tcW w:w="3081"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2005-06</w:t>
            </w:r>
          </w:p>
        </w:tc>
        <w:tc>
          <w:tcPr>
            <w:tcW w:w="278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20,00,000</w:t>
            </w:r>
          </w:p>
        </w:tc>
        <w:tc>
          <w:tcPr>
            <w:tcW w:w="337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5,503</w:t>
            </w:r>
          </w:p>
        </w:tc>
      </w:tr>
    </w:tbl>
    <w:p w:rsidR="00811A14" w:rsidRPr="0095665F" w:rsidRDefault="00811A14"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(Source :VidyaSagar University Journal of Commerce  - Vol. 12 March 2007)</w:t>
      </w:r>
    </w:p>
    <w:p w:rsidR="00811A14" w:rsidRPr="0095665F" w:rsidRDefault="00811A14" w:rsidP="00C700BD">
      <w:pPr>
        <w:spacing w:after="0"/>
        <w:jc w:val="both"/>
        <w:rPr>
          <w:rFonts w:ascii="Times New Roman" w:hAnsi="Times New Roman" w:cs="Times New Roman"/>
          <w:sz w:val="24"/>
          <w:szCs w:val="24"/>
        </w:rPr>
      </w:pPr>
    </w:p>
    <w:p w:rsidR="00CA10E7" w:rsidRPr="0095665F" w:rsidRDefault="00CA10E7"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Table-2 presents the enrolment of M.Com. and B.Com</w:t>
      </w:r>
      <w:r w:rsidR="004162E0" w:rsidRPr="0095665F">
        <w:rPr>
          <w:rFonts w:ascii="Times New Roman" w:hAnsi="Times New Roman" w:cs="Times New Roman"/>
          <w:sz w:val="24"/>
          <w:szCs w:val="24"/>
        </w:rPr>
        <w:t>.</w:t>
      </w:r>
      <w:r w:rsidRPr="0095665F">
        <w:rPr>
          <w:rFonts w:ascii="Times New Roman" w:hAnsi="Times New Roman" w:cs="Times New Roman"/>
          <w:sz w:val="24"/>
          <w:szCs w:val="24"/>
        </w:rPr>
        <w:t>students in India during the period from 1980-81 to 1995-96. One of the important features is</w:t>
      </w:r>
      <w:r w:rsidR="004162E0" w:rsidRPr="0095665F">
        <w:rPr>
          <w:rFonts w:ascii="Times New Roman" w:hAnsi="Times New Roman" w:cs="Times New Roman"/>
          <w:sz w:val="24"/>
          <w:szCs w:val="24"/>
        </w:rPr>
        <w:t xml:space="preserve"> observed </w:t>
      </w:r>
      <w:r w:rsidRPr="0095665F">
        <w:rPr>
          <w:rFonts w:ascii="Times New Roman" w:hAnsi="Times New Roman" w:cs="Times New Roman"/>
          <w:sz w:val="24"/>
          <w:szCs w:val="24"/>
        </w:rPr>
        <w:t xml:space="preserve">from the table that the number of girl students in commerce is increased both in absolute &amp; relative terms </w:t>
      </w:r>
      <w:r w:rsidR="004162E0" w:rsidRPr="0095665F">
        <w:rPr>
          <w:rFonts w:ascii="Times New Roman" w:hAnsi="Times New Roman" w:cs="Times New Roman"/>
          <w:sz w:val="24"/>
          <w:szCs w:val="24"/>
        </w:rPr>
        <w:t>at</w:t>
      </w:r>
      <w:r w:rsidRPr="0095665F">
        <w:rPr>
          <w:rFonts w:ascii="Times New Roman" w:hAnsi="Times New Roman" w:cs="Times New Roman"/>
          <w:sz w:val="24"/>
          <w:szCs w:val="24"/>
        </w:rPr>
        <w:t xml:space="preserve"> the M.Com</w:t>
      </w:r>
      <w:r w:rsidR="004162E0" w:rsidRPr="0095665F">
        <w:rPr>
          <w:rFonts w:ascii="Times New Roman" w:hAnsi="Times New Roman" w:cs="Times New Roman"/>
          <w:sz w:val="24"/>
          <w:szCs w:val="24"/>
        </w:rPr>
        <w:t xml:space="preserve">. </w:t>
      </w:r>
      <w:r w:rsidRPr="0095665F">
        <w:rPr>
          <w:rFonts w:ascii="Times New Roman" w:hAnsi="Times New Roman" w:cs="Times New Roman"/>
          <w:sz w:val="24"/>
          <w:szCs w:val="24"/>
        </w:rPr>
        <w:t>as well as B.Com</w:t>
      </w:r>
      <w:r w:rsidR="004162E0" w:rsidRPr="0095665F">
        <w:rPr>
          <w:rFonts w:ascii="Times New Roman" w:hAnsi="Times New Roman" w:cs="Times New Roman"/>
          <w:sz w:val="24"/>
          <w:szCs w:val="24"/>
        </w:rPr>
        <w:t>.</w:t>
      </w:r>
      <w:r w:rsidRPr="0095665F">
        <w:rPr>
          <w:rFonts w:ascii="Times New Roman" w:hAnsi="Times New Roman" w:cs="Times New Roman"/>
          <w:sz w:val="24"/>
          <w:szCs w:val="24"/>
        </w:rPr>
        <w:t>levels.</w:t>
      </w:r>
    </w:p>
    <w:p w:rsidR="00811A14" w:rsidRPr="0095665F" w:rsidRDefault="00811A14" w:rsidP="00C700BD">
      <w:pPr>
        <w:spacing w:after="0"/>
        <w:jc w:val="both"/>
        <w:rPr>
          <w:rFonts w:ascii="Times New Roman" w:hAnsi="Times New Roman" w:cs="Times New Roman"/>
          <w:sz w:val="24"/>
          <w:szCs w:val="24"/>
        </w:rPr>
      </w:pP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t>TABLE – 2</w:t>
      </w:r>
    </w:p>
    <w:p w:rsidR="009B32B6" w:rsidRPr="0095665F" w:rsidRDefault="009B32B6" w:rsidP="00C700BD">
      <w:pPr>
        <w:autoSpaceDE w:val="0"/>
        <w:autoSpaceDN w:val="0"/>
        <w:adjustRightInd w:val="0"/>
        <w:spacing w:after="0"/>
        <w:jc w:val="center"/>
        <w:rPr>
          <w:rFonts w:ascii="Times New Roman" w:hAnsi="Times New Roman" w:cs="Times New Roman"/>
          <w:b/>
          <w:bCs/>
          <w:sz w:val="24"/>
          <w:szCs w:val="24"/>
        </w:rPr>
      </w:pP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t>COMMERCE ENROLMENT IN EDUCATIONAL INSTITUTIONS , BY</w:t>
      </w: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t>STAGES AND SEX , IN INDIA</w:t>
      </w:r>
    </w:p>
    <w:p w:rsidR="00811A14" w:rsidRPr="0095665F" w:rsidRDefault="00811A14" w:rsidP="00C700BD">
      <w:pPr>
        <w:autoSpaceDE w:val="0"/>
        <w:autoSpaceDN w:val="0"/>
        <w:adjustRightInd w:val="0"/>
        <w:spacing w:after="0"/>
        <w:rPr>
          <w:rFonts w:ascii="Times New Roman" w:hAnsi="Times New Roman" w:cs="Times New Roman"/>
          <w:b/>
          <w:bCs/>
          <w:sz w:val="24"/>
          <w:szCs w:val="24"/>
        </w:rPr>
      </w:pPr>
    </w:p>
    <w:p w:rsidR="009B32B6" w:rsidRPr="0095665F" w:rsidRDefault="009B32B6" w:rsidP="00C700BD">
      <w:pPr>
        <w:autoSpaceDE w:val="0"/>
        <w:autoSpaceDN w:val="0"/>
        <w:adjustRightInd w:val="0"/>
        <w:spacing w:after="0"/>
        <w:rPr>
          <w:rFonts w:ascii="Times New Roman" w:hAnsi="Times New Roman" w:cs="Times New Roman"/>
          <w:b/>
          <w:bCs/>
          <w:sz w:val="24"/>
          <w:szCs w:val="24"/>
        </w:rPr>
      </w:pPr>
    </w:p>
    <w:tbl>
      <w:tblPr>
        <w:tblStyle w:val="TableGrid"/>
        <w:tblW w:w="0" w:type="auto"/>
        <w:tblLook w:val="04A0"/>
      </w:tblPr>
      <w:tblGrid>
        <w:gridCol w:w="1143"/>
        <w:gridCol w:w="829"/>
        <w:gridCol w:w="1433"/>
        <w:gridCol w:w="975"/>
        <w:gridCol w:w="1426"/>
        <w:gridCol w:w="966"/>
        <w:gridCol w:w="1427"/>
        <w:gridCol w:w="1046"/>
      </w:tblGrid>
      <w:tr w:rsidR="00811A14" w:rsidRPr="0095665F" w:rsidTr="00B31C72">
        <w:tc>
          <w:tcPr>
            <w:tcW w:w="1076"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Stage</w:t>
            </w:r>
          </w:p>
        </w:tc>
        <w:tc>
          <w:tcPr>
            <w:tcW w:w="832"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Sex</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1980 – 81</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1983 – 84</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1995 – 96</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w:t>
            </w:r>
          </w:p>
        </w:tc>
      </w:tr>
      <w:tr w:rsidR="00811A14" w:rsidRPr="0095665F" w:rsidTr="00B31C72">
        <w:trPr>
          <w:trHeight w:val="323"/>
        </w:trPr>
        <w:tc>
          <w:tcPr>
            <w:tcW w:w="1076" w:type="dxa"/>
            <w:vMerge w:val="restart"/>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M.Com</w:t>
            </w: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 xml:space="preserve">Boys </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36,464</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92.4</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47,370</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86.7</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60,635</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76.7</w:t>
            </w:r>
          </w:p>
        </w:tc>
      </w:tr>
      <w:tr w:rsidR="00811A14" w:rsidRPr="0095665F" w:rsidTr="00B31C72">
        <w:tc>
          <w:tcPr>
            <w:tcW w:w="1076" w:type="dxa"/>
            <w:vMerge/>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Girls</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3,013</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7.6</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7,251</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13.3</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18,377</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23.3</w:t>
            </w:r>
          </w:p>
        </w:tc>
      </w:tr>
      <w:tr w:rsidR="00811A14" w:rsidRPr="0095665F" w:rsidTr="00B31C72">
        <w:tc>
          <w:tcPr>
            <w:tcW w:w="1076" w:type="dxa"/>
            <w:vMerge/>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
                <w:bCs/>
                <w:sz w:val="24"/>
                <w:szCs w:val="24"/>
              </w:rPr>
            </w:pPr>
            <w:r w:rsidRPr="0095665F">
              <w:rPr>
                <w:rFonts w:ascii="Times New Roman" w:hAnsi="Times New Roman" w:cs="Times New Roman"/>
                <w:b/>
                <w:bCs/>
                <w:sz w:val="24"/>
                <w:szCs w:val="24"/>
              </w:rPr>
              <w:t xml:space="preserve">Total </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39,477</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54,621</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79,012</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r>
      <w:tr w:rsidR="00811A14" w:rsidRPr="0095665F" w:rsidTr="00B31C72">
        <w:tc>
          <w:tcPr>
            <w:tcW w:w="1076" w:type="dxa"/>
            <w:vMerge w:val="restart"/>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B.Com</w:t>
            </w: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 xml:space="preserve">Boys </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4,13,081</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86.0</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4,77,367</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80.6</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7,92,456</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70.6</w:t>
            </w:r>
          </w:p>
        </w:tc>
      </w:tr>
      <w:tr w:rsidR="00811A14" w:rsidRPr="0095665F" w:rsidTr="00B31C72">
        <w:tc>
          <w:tcPr>
            <w:tcW w:w="1076" w:type="dxa"/>
            <w:vMerge/>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Girls</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67,361</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14.0</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1,14,666</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19.4</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3,30,017</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29.4</w:t>
            </w:r>
          </w:p>
        </w:tc>
      </w:tr>
      <w:tr w:rsidR="00811A14" w:rsidRPr="0095665F" w:rsidTr="00B31C72">
        <w:tc>
          <w:tcPr>
            <w:tcW w:w="1076" w:type="dxa"/>
            <w:vMerge/>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
                <w:bCs/>
                <w:sz w:val="24"/>
                <w:szCs w:val="24"/>
              </w:rPr>
            </w:pPr>
            <w:r w:rsidRPr="0095665F">
              <w:rPr>
                <w:rFonts w:ascii="Times New Roman" w:hAnsi="Times New Roman" w:cs="Times New Roman"/>
                <w:b/>
                <w:bCs/>
                <w:sz w:val="24"/>
                <w:szCs w:val="24"/>
              </w:rPr>
              <w:t xml:space="preserve">Total </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4,80,442</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5,92,033</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11,22,473</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r>
      <w:tr w:rsidR="00811A14" w:rsidRPr="0095665F" w:rsidTr="00B31C72">
        <w:tc>
          <w:tcPr>
            <w:tcW w:w="1076" w:type="dxa"/>
            <w:vMerge w:val="restart"/>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M.Com&amp; B.Com</w:t>
            </w: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 xml:space="preserve">Boys </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4,49,545</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86.5</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5,24,737</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81.1</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8,53,091</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71.0</w:t>
            </w:r>
          </w:p>
        </w:tc>
      </w:tr>
      <w:tr w:rsidR="00811A14" w:rsidRPr="0095665F" w:rsidTr="00B31C72">
        <w:tc>
          <w:tcPr>
            <w:tcW w:w="1076" w:type="dxa"/>
            <w:vMerge/>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Girls</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70,374</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13.5</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1,21,917</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18.9</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3,48,394</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Cs/>
                <w:sz w:val="24"/>
                <w:szCs w:val="24"/>
              </w:rPr>
            </w:pPr>
            <w:r w:rsidRPr="0095665F">
              <w:rPr>
                <w:rFonts w:ascii="Times New Roman" w:hAnsi="Times New Roman" w:cs="Times New Roman"/>
                <w:bCs/>
                <w:sz w:val="24"/>
                <w:szCs w:val="24"/>
              </w:rPr>
              <w:t>29.0</w:t>
            </w:r>
          </w:p>
        </w:tc>
      </w:tr>
      <w:tr w:rsidR="00811A14" w:rsidRPr="0095665F" w:rsidTr="00B31C72">
        <w:tc>
          <w:tcPr>
            <w:tcW w:w="1076" w:type="dxa"/>
            <w:vMerge/>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p>
        </w:tc>
        <w:tc>
          <w:tcPr>
            <w:tcW w:w="832" w:type="dxa"/>
          </w:tcPr>
          <w:p w:rsidR="00811A14" w:rsidRPr="0095665F" w:rsidRDefault="00811A14" w:rsidP="00C700BD">
            <w:pPr>
              <w:autoSpaceDE w:val="0"/>
              <w:autoSpaceDN w:val="0"/>
              <w:adjustRightInd w:val="0"/>
              <w:spacing w:line="276" w:lineRule="auto"/>
              <w:rPr>
                <w:rFonts w:ascii="Times New Roman" w:hAnsi="Times New Roman" w:cs="Times New Roman"/>
                <w:bCs/>
                <w:sz w:val="24"/>
                <w:szCs w:val="24"/>
              </w:rPr>
            </w:pPr>
            <w:r w:rsidRPr="0095665F">
              <w:rPr>
                <w:rFonts w:ascii="Times New Roman" w:hAnsi="Times New Roman" w:cs="Times New Roman"/>
                <w:bCs/>
                <w:sz w:val="24"/>
                <w:szCs w:val="24"/>
              </w:rPr>
              <w:t xml:space="preserve">Total </w:t>
            </w:r>
          </w:p>
        </w:tc>
        <w:tc>
          <w:tcPr>
            <w:tcW w:w="144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5,19,919</w:t>
            </w:r>
          </w:p>
        </w:tc>
        <w:tc>
          <w:tcPr>
            <w:tcW w:w="983"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c>
          <w:tcPr>
            <w:tcW w:w="1440"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6,46,654</w:t>
            </w:r>
          </w:p>
        </w:tc>
        <w:tc>
          <w:tcPr>
            <w:tcW w:w="974"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c>
          <w:tcPr>
            <w:tcW w:w="1436"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12,01,485</w:t>
            </w:r>
          </w:p>
        </w:tc>
        <w:tc>
          <w:tcPr>
            <w:tcW w:w="1057" w:type="dxa"/>
          </w:tcPr>
          <w:p w:rsidR="00811A14" w:rsidRPr="0095665F" w:rsidRDefault="00811A14" w:rsidP="00C700BD">
            <w:pPr>
              <w:autoSpaceDE w:val="0"/>
              <w:autoSpaceDN w:val="0"/>
              <w:adjustRightInd w:val="0"/>
              <w:spacing w:line="276" w:lineRule="auto"/>
              <w:jc w:val="center"/>
              <w:rPr>
                <w:rFonts w:ascii="Times New Roman" w:hAnsi="Times New Roman" w:cs="Times New Roman"/>
                <w:b/>
                <w:bCs/>
                <w:sz w:val="24"/>
                <w:szCs w:val="24"/>
              </w:rPr>
            </w:pPr>
            <w:r w:rsidRPr="0095665F">
              <w:rPr>
                <w:rFonts w:ascii="Times New Roman" w:hAnsi="Times New Roman" w:cs="Times New Roman"/>
                <w:b/>
                <w:bCs/>
                <w:sz w:val="24"/>
                <w:szCs w:val="24"/>
              </w:rPr>
              <w:t>100.0</w:t>
            </w:r>
          </w:p>
        </w:tc>
      </w:tr>
    </w:tbl>
    <w:p w:rsidR="00811A14" w:rsidRPr="0095665F" w:rsidRDefault="00811A14" w:rsidP="00C700BD">
      <w:pPr>
        <w:autoSpaceDE w:val="0"/>
        <w:autoSpaceDN w:val="0"/>
        <w:adjustRightInd w:val="0"/>
        <w:spacing w:after="0"/>
        <w:rPr>
          <w:rFonts w:ascii="Times New Roman" w:hAnsi="Times New Roman" w:cs="Times New Roman"/>
          <w:b/>
          <w:bCs/>
          <w:sz w:val="24"/>
          <w:szCs w:val="24"/>
        </w:rPr>
      </w:pPr>
    </w:p>
    <w:p w:rsidR="00811A14" w:rsidRPr="0095665F" w:rsidRDefault="00811A14"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(Source :</w:t>
      </w:r>
      <w:r w:rsidR="00CA7CE4">
        <w:rPr>
          <w:rFonts w:ascii="Times New Roman" w:hAnsi="Times New Roman" w:cs="Times New Roman"/>
          <w:sz w:val="24"/>
          <w:szCs w:val="24"/>
        </w:rPr>
        <w:t xml:space="preserve"> </w:t>
      </w:r>
      <w:r w:rsidRPr="0095665F">
        <w:rPr>
          <w:rFonts w:ascii="Times New Roman" w:hAnsi="Times New Roman" w:cs="Times New Roman"/>
          <w:sz w:val="24"/>
          <w:szCs w:val="24"/>
        </w:rPr>
        <w:t>VidyaSagar University Journal of Commerce  - Vol. 12 March 2007)</w:t>
      </w:r>
    </w:p>
    <w:p w:rsidR="00811A14" w:rsidRPr="0095665F" w:rsidRDefault="00811A14" w:rsidP="00C700BD">
      <w:pPr>
        <w:spacing w:after="0"/>
        <w:jc w:val="both"/>
        <w:rPr>
          <w:rFonts w:ascii="Times New Roman" w:hAnsi="Times New Roman" w:cs="Times New Roman"/>
          <w:sz w:val="24"/>
          <w:szCs w:val="24"/>
        </w:rPr>
      </w:pPr>
    </w:p>
    <w:p w:rsidR="00CA10E7" w:rsidRPr="0095665F" w:rsidRDefault="00CA10E7"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lastRenderedPageBreak/>
        <w:tab/>
        <w:t xml:space="preserve">Table – 3 presents distribution of students in higher education in percentage terms. The table analyses the enrolment of students from various disciplines during two decades (1975-76 to 2005-06) in percentage terms. From the table, it is </w:t>
      </w:r>
      <w:r w:rsidR="004162E0" w:rsidRPr="0095665F">
        <w:rPr>
          <w:rFonts w:ascii="Times New Roman" w:hAnsi="Times New Roman" w:cs="Times New Roman"/>
          <w:sz w:val="24"/>
          <w:szCs w:val="24"/>
        </w:rPr>
        <w:t>marked</w:t>
      </w:r>
      <w:r w:rsidRPr="0095665F">
        <w:rPr>
          <w:rFonts w:ascii="Times New Roman" w:hAnsi="Times New Roman" w:cs="Times New Roman"/>
          <w:sz w:val="24"/>
          <w:szCs w:val="24"/>
        </w:rPr>
        <w:t xml:space="preserve"> that the share of commerce in total enrolment has increased from 17.1 percent in the year 1975-76</w:t>
      </w:r>
      <w:r w:rsidR="00AE134B" w:rsidRPr="0095665F">
        <w:rPr>
          <w:rFonts w:ascii="Times New Roman" w:hAnsi="Times New Roman" w:cs="Times New Roman"/>
          <w:sz w:val="24"/>
          <w:szCs w:val="24"/>
        </w:rPr>
        <w:t xml:space="preserve"> to 25 percent in the year 2005-06, where as all other </w:t>
      </w:r>
      <w:r w:rsidR="004162E0" w:rsidRPr="0095665F">
        <w:rPr>
          <w:rFonts w:ascii="Times New Roman" w:hAnsi="Times New Roman" w:cs="Times New Roman"/>
          <w:sz w:val="24"/>
          <w:szCs w:val="24"/>
        </w:rPr>
        <w:t>F</w:t>
      </w:r>
      <w:r w:rsidR="00AE134B" w:rsidRPr="0095665F">
        <w:rPr>
          <w:rFonts w:ascii="Times New Roman" w:hAnsi="Times New Roman" w:cs="Times New Roman"/>
          <w:sz w:val="24"/>
          <w:szCs w:val="24"/>
        </w:rPr>
        <w:t>aculties exhibited either a marginal decline or status</w:t>
      </w:r>
      <w:r w:rsidR="004162E0" w:rsidRPr="0095665F">
        <w:rPr>
          <w:rFonts w:ascii="Times New Roman" w:hAnsi="Times New Roman" w:cs="Times New Roman"/>
          <w:sz w:val="24"/>
          <w:szCs w:val="24"/>
        </w:rPr>
        <w:t>-</w:t>
      </w:r>
      <w:r w:rsidR="00AE134B" w:rsidRPr="0095665F">
        <w:rPr>
          <w:rFonts w:ascii="Times New Roman" w:hAnsi="Times New Roman" w:cs="Times New Roman"/>
          <w:sz w:val="24"/>
          <w:szCs w:val="24"/>
        </w:rPr>
        <w:t xml:space="preserve"> quo. </w:t>
      </w:r>
    </w:p>
    <w:p w:rsidR="00811A14" w:rsidRPr="0095665F" w:rsidRDefault="00811A14" w:rsidP="00C700BD">
      <w:pPr>
        <w:spacing w:after="0"/>
        <w:jc w:val="both"/>
        <w:rPr>
          <w:rFonts w:ascii="Times New Roman" w:hAnsi="Times New Roman" w:cs="Times New Roman"/>
          <w:sz w:val="24"/>
          <w:szCs w:val="24"/>
        </w:rPr>
      </w:pP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t>TABLE – 3</w:t>
      </w:r>
    </w:p>
    <w:p w:rsidR="00811A14" w:rsidRPr="0095665F" w:rsidRDefault="00811A14" w:rsidP="00C700BD">
      <w:pPr>
        <w:autoSpaceDE w:val="0"/>
        <w:autoSpaceDN w:val="0"/>
        <w:adjustRightInd w:val="0"/>
        <w:spacing w:after="0"/>
        <w:jc w:val="center"/>
        <w:rPr>
          <w:rFonts w:ascii="Times New Roman" w:hAnsi="Times New Roman" w:cs="Times New Roman"/>
          <w:b/>
          <w:bCs/>
          <w:sz w:val="24"/>
          <w:szCs w:val="24"/>
        </w:rPr>
      </w:pPr>
      <w:r w:rsidRPr="0095665F">
        <w:rPr>
          <w:rFonts w:ascii="Times New Roman" w:hAnsi="Times New Roman" w:cs="Times New Roman"/>
          <w:b/>
          <w:bCs/>
          <w:sz w:val="24"/>
          <w:szCs w:val="24"/>
        </w:rPr>
        <w:t>DISTRIBUTION  OF STUDENTS ENROLLED IN HIGHER EDUCATION BY FIELD OF STUDENTS – ALL INDIA</w:t>
      </w:r>
    </w:p>
    <w:p w:rsidR="00811A14" w:rsidRPr="0095665F" w:rsidRDefault="00811A14" w:rsidP="00C700BD">
      <w:pPr>
        <w:spacing w:after="0"/>
        <w:jc w:val="center"/>
        <w:rPr>
          <w:rFonts w:ascii="Times New Roman" w:hAnsi="Times New Roman" w:cs="Times New Roman"/>
          <w:b/>
          <w:sz w:val="24"/>
          <w:szCs w:val="24"/>
        </w:rPr>
      </w:pPr>
    </w:p>
    <w:tbl>
      <w:tblPr>
        <w:tblStyle w:val="TableGrid"/>
        <w:tblW w:w="0" w:type="auto"/>
        <w:tblLook w:val="04A0"/>
      </w:tblPr>
      <w:tblGrid>
        <w:gridCol w:w="3258"/>
        <w:gridCol w:w="1440"/>
        <w:gridCol w:w="1710"/>
        <w:gridCol w:w="1440"/>
        <w:gridCol w:w="1397"/>
      </w:tblGrid>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b/>
                <w:sz w:val="24"/>
                <w:szCs w:val="24"/>
              </w:rPr>
            </w:pPr>
            <w:r w:rsidRPr="0095665F">
              <w:rPr>
                <w:rFonts w:ascii="Times New Roman" w:hAnsi="Times New Roman" w:cs="Times New Roman"/>
                <w:b/>
                <w:sz w:val="24"/>
                <w:szCs w:val="24"/>
              </w:rPr>
              <w:t>Faculty</w:t>
            </w:r>
          </w:p>
        </w:tc>
        <w:tc>
          <w:tcPr>
            <w:tcW w:w="1440" w:type="dxa"/>
          </w:tcPr>
          <w:p w:rsidR="00811A14" w:rsidRPr="0095665F" w:rsidRDefault="00811A14" w:rsidP="00C700BD">
            <w:pPr>
              <w:spacing w:line="276" w:lineRule="auto"/>
              <w:jc w:val="center"/>
              <w:rPr>
                <w:rFonts w:ascii="Times New Roman" w:hAnsi="Times New Roman" w:cs="Times New Roman"/>
                <w:b/>
                <w:sz w:val="24"/>
                <w:szCs w:val="24"/>
              </w:rPr>
            </w:pPr>
            <w:r w:rsidRPr="0095665F">
              <w:rPr>
                <w:rFonts w:ascii="Times New Roman" w:hAnsi="Times New Roman" w:cs="Times New Roman"/>
                <w:b/>
                <w:sz w:val="24"/>
                <w:szCs w:val="24"/>
              </w:rPr>
              <w:t>1975-76</w:t>
            </w:r>
          </w:p>
        </w:tc>
        <w:tc>
          <w:tcPr>
            <w:tcW w:w="1710" w:type="dxa"/>
          </w:tcPr>
          <w:p w:rsidR="00811A14" w:rsidRPr="0095665F" w:rsidRDefault="00811A14" w:rsidP="00C700BD">
            <w:pPr>
              <w:spacing w:line="276" w:lineRule="auto"/>
              <w:jc w:val="center"/>
              <w:rPr>
                <w:rFonts w:ascii="Times New Roman" w:hAnsi="Times New Roman" w:cs="Times New Roman"/>
                <w:b/>
                <w:sz w:val="24"/>
                <w:szCs w:val="24"/>
              </w:rPr>
            </w:pPr>
            <w:r w:rsidRPr="0095665F">
              <w:rPr>
                <w:rFonts w:ascii="Times New Roman" w:hAnsi="Times New Roman" w:cs="Times New Roman"/>
                <w:b/>
                <w:sz w:val="24"/>
                <w:szCs w:val="24"/>
              </w:rPr>
              <w:t>1984-85</w:t>
            </w:r>
          </w:p>
        </w:tc>
        <w:tc>
          <w:tcPr>
            <w:tcW w:w="1440" w:type="dxa"/>
          </w:tcPr>
          <w:p w:rsidR="00811A14" w:rsidRPr="0095665F" w:rsidRDefault="00811A14" w:rsidP="00C700BD">
            <w:pPr>
              <w:spacing w:line="276" w:lineRule="auto"/>
              <w:jc w:val="center"/>
              <w:rPr>
                <w:rFonts w:ascii="Times New Roman" w:hAnsi="Times New Roman" w:cs="Times New Roman"/>
                <w:b/>
                <w:sz w:val="24"/>
                <w:szCs w:val="24"/>
              </w:rPr>
            </w:pPr>
            <w:r w:rsidRPr="0095665F">
              <w:rPr>
                <w:rFonts w:ascii="Times New Roman" w:hAnsi="Times New Roman" w:cs="Times New Roman"/>
                <w:b/>
                <w:sz w:val="24"/>
                <w:szCs w:val="24"/>
              </w:rPr>
              <w:t>1995-96</w:t>
            </w:r>
          </w:p>
        </w:tc>
        <w:tc>
          <w:tcPr>
            <w:tcW w:w="1397" w:type="dxa"/>
          </w:tcPr>
          <w:p w:rsidR="00811A14" w:rsidRPr="0095665F" w:rsidRDefault="00811A14" w:rsidP="00C700BD">
            <w:pPr>
              <w:spacing w:line="276" w:lineRule="auto"/>
              <w:jc w:val="center"/>
              <w:rPr>
                <w:rFonts w:ascii="Times New Roman" w:hAnsi="Times New Roman" w:cs="Times New Roman"/>
                <w:b/>
                <w:sz w:val="24"/>
                <w:szCs w:val="24"/>
              </w:rPr>
            </w:pPr>
            <w:r w:rsidRPr="0095665F">
              <w:rPr>
                <w:rFonts w:ascii="Times New Roman" w:hAnsi="Times New Roman" w:cs="Times New Roman"/>
                <w:b/>
                <w:sz w:val="24"/>
                <w:szCs w:val="24"/>
              </w:rPr>
              <w:t>2005- 06</w:t>
            </w: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Arts</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44.5</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40.0</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40.4</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Science</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19.1</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19.7</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19.6</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Commerce</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17.1</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21.0</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21.9</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25.0</w:t>
            </w: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Education</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3.2</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2.4</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2.3</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Engineering  &amp; Technology</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4.0</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4.5</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4.9</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Medicine</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4.3</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3.8</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3.4</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Agriculture</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1.2</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1.3</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1.1</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Veterinary Science</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0.3</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0.3</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0.3</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Laws</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5.8</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6.0</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5.3</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Others</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0.5</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0.6</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0.8</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p>
        </w:tc>
      </w:tr>
      <w:tr w:rsidR="00811A14" w:rsidRPr="0095665F" w:rsidTr="00811A14">
        <w:tc>
          <w:tcPr>
            <w:tcW w:w="3258"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Total</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100.00</w:t>
            </w:r>
          </w:p>
        </w:tc>
        <w:tc>
          <w:tcPr>
            <w:tcW w:w="171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100.00</w:t>
            </w:r>
          </w:p>
        </w:tc>
        <w:tc>
          <w:tcPr>
            <w:tcW w:w="1440"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100.00</w:t>
            </w:r>
          </w:p>
        </w:tc>
        <w:tc>
          <w:tcPr>
            <w:tcW w:w="1397" w:type="dxa"/>
          </w:tcPr>
          <w:p w:rsidR="00811A14" w:rsidRPr="0095665F" w:rsidRDefault="00811A14" w:rsidP="00C700BD">
            <w:pPr>
              <w:spacing w:line="276" w:lineRule="auto"/>
              <w:jc w:val="center"/>
              <w:rPr>
                <w:rFonts w:ascii="Times New Roman" w:hAnsi="Times New Roman" w:cs="Times New Roman"/>
                <w:sz w:val="24"/>
                <w:szCs w:val="24"/>
              </w:rPr>
            </w:pPr>
            <w:r w:rsidRPr="0095665F">
              <w:rPr>
                <w:rFonts w:ascii="Times New Roman" w:hAnsi="Times New Roman" w:cs="Times New Roman"/>
                <w:sz w:val="24"/>
                <w:szCs w:val="24"/>
              </w:rPr>
              <w:t>100.00</w:t>
            </w:r>
          </w:p>
        </w:tc>
      </w:tr>
    </w:tbl>
    <w:p w:rsidR="00811A14" w:rsidRPr="0095665F" w:rsidRDefault="00811A14" w:rsidP="00C700BD">
      <w:pPr>
        <w:spacing w:after="0"/>
        <w:jc w:val="both"/>
        <w:rPr>
          <w:rFonts w:ascii="Times New Roman" w:hAnsi="Times New Roman" w:cs="Times New Roman"/>
          <w:sz w:val="24"/>
          <w:szCs w:val="24"/>
        </w:rPr>
      </w:pPr>
    </w:p>
    <w:p w:rsidR="00811A14" w:rsidRPr="0095665F" w:rsidRDefault="00811A14"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(Source :</w:t>
      </w:r>
      <w:r w:rsidR="00003F26">
        <w:rPr>
          <w:rFonts w:ascii="Times New Roman" w:hAnsi="Times New Roman" w:cs="Times New Roman"/>
          <w:sz w:val="24"/>
          <w:szCs w:val="24"/>
        </w:rPr>
        <w:t xml:space="preserve"> </w:t>
      </w:r>
      <w:r w:rsidRPr="0095665F">
        <w:rPr>
          <w:rFonts w:ascii="Times New Roman" w:hAnsi="Times New Roman" w:cs="Times New Roman"/>
          <w:sz w:val="24"/>
          <w:szCs w:val="24"/>
        </w:rPr>
        <w:t>VidyaSagar University Journal of Commerce  - Vol. 12 March 2007)</w:t>
      </w:r>
    </w:p>
    <w:p w:rsidR="00811A14" w:rsidRPr="0095665F" w:rsidRDefault="00811A14" w:rsidP="00C700BD">
      <w:pPr>
        <w:spacing w:after="0"/>
        <w:jc w:val="both"/>
        <w:rPr>
          <w:rFonts w:ascii="Times New Roman" w:hAnsi="Times New Roman" w:cs="Times New Roman"/>
          <w:sz w:val="24"/>
          <w:szCs w:val="24"/>
        </w:rPr>
      </w:pPr>
    </w:p>
    <w:p w:rsidR="00AE134B" w:rsidRPr="0095665F" w:rsidRDefault="00AE134B"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 xml:space="preserve">Thus, </w:t>
      </w:r>
      <w:r w:rsidR="004162E0" w:rsidRPr="0095665F">
        <w:rPr>
          <w:rFonts w:ascii="Times New Roman" w:hAnsi="Times New Roman" w:cs="Times New Roman"/>
          <w:sz w:val="24"/>
          <w:szCs w:val="24"/>
        </w:rPr>
        <w:t xml:space="preserve">it is remarkable that, </w:t>
      </w:r>
      <w:r w:rsidRPr="0095665F">
        <w:rPr>
          <w:rFonts w:ascii="Times New Roman" w:hAnsi="Times New Roman" w:cs="Times New Roman"/>
          <w:sz w:val="24"/>
          <w:szCs w:val="24"/>
        </w:rPr>
        <w:t xml:space="preserve">a single discipline, commerce, which accounts for about 25 percent enrolment in higher education out of many departments of Arts, Science, Engineering, Medicine, Agriculture, Veterinary Science, Law etc. </w:t>
      </w:r>
      <w:r w:rsidR="004162E0" w:rsidRPr="0095665F">
        <w:rPr>
          <w:rFonts w:ascii="Times New Roman" w:hAnsi="Times New Roman" w:cs="Times New Roman"/>
          <w:sz w:val="24"/>
          <w:szCs w:val="24"/>
        </w:rPr>
        <w:t xml:space="preserve">But unfortunately, it </w:t>
      </w:r>
      <w:r w:rsidRPr="0095665F">
        <w:rPr>
          <w:rFonts w:ascii="Times New Roman" w:hAnsi="Times New Roman" w:cs="Times New Roman"/>
          <w:sz w:val="24"/>
          <w:szCs w:val="24"/>
        </w:rPr>
        <w:t xml:space="preserve">is recognized as a single Department by the Govt. and by the UGC authorities like Physics, Chemistry, Mathematics, History, Economics, Pol. Science etc. As a result, the </w:t>
      </w:r>
      <w:r w:rsidR="00CE6D9C" w:rsidRPr="0095665F">
        <w:rPr>
          <w:rFonts w:ascii="Times New Roman" w:hAnsi="Times New Roman" w:cs="Times New Roman"/>
          <w:sz w:val="24"/>
          <w:szCs w:val="24"/>
        </w:rPr>
        <w:t xml:space="preserve">faculty as well as the students of commerce </w:t>
      </w:r>
      <w:r w:rsidR="004162E0" w:rsidRPr="0095665F">
        <w:rPr>
          <w:rFonts w:ascii="Times New Roman" w:hAnsi="Times New Roman" w:cs="Times New Roman"/>
          <w:sz w:val="24"/>
          <w:szCs w:val="24"/>
        </w:rPr>
        <w:t>are</w:t>
      </w:r>
      <w:r w:rsidRPr="0095665F">
        <w:rPr>
          <w:rFonts w:ascii="Times New Roman" w:hAnsi="Times New Roman" w:cs="Times New Roman"/>
          <w:sz w:val="24"/>
          <w:szCs w:val="24"/>
        </w:rPr>
        <w:t xml:space="preserve"> deprived from the</w:t>
      </w:r>
      <w:r w:rsidR="004162E0" w:rsidRPr="0095665F">
        <w:rPr>
          <w:rFonts w:ascii="Times New Roman" w:hAnsi="Times New Roman" w:cs="Times New Roman"/>
          <w:sz w:val="24"/>
          <w:szCs w:val="24"/>
        </w:rPr>
        <w:t>ir</w:t>
      </w:r>
      <w:r w:rsidRPr="0095665F">
        <w:rPr>
          <w:rFonts w:ascii="Times New Roman" w:hAnsi="Times New Roman" w:cs="Times New Roman"/>
          <w:sz w:val="24"/>
          <w:szCs w:val="24"/>
        </w:rPr>
        <w:t xml:space="preserve"> due needs &amp; claims for the sustainability of Commerce education.</w:t>
      </w:r>
    </w:p>
    <w:p w:rsidR="009B32B6" w:rsidRPr="0095665F" w:rsidRDefault="009B32B6" w:rsidP="00C700BD">
      <w:pPr>
        <w:spacing w:after="0"/>
        <w:jc w:val="both"/>
        <w:rPr>
          <w:rFonts w:ascii="Times New Roman" w:hAnsi="Times New Roman" w:cs="Times New Roman"/>
          <w:b/>
          <w:sz w:val="24"/>
          <w:szCs w:val="24"/>
        </w:rPr>
      </w:pPr>
    </w:p>
    <w:p w:rsidR="00AE134B" w:rsidRPr="0095665F" w:rsidRDefault="00AE134B"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 xml:space="preserve">ADEQUACY &amp; EFFECTIVENESS </w:t>
      </w:r>
      <w:r w:rsidR="00A138A3">
        <w:rPr>
          <w:rFonts w:ascii="Times New Roman" w:hAnsi="Times New Roman" w:cs="Times New Roman"/>
          <w:b/>
          <w:sz w:val="24"/>
          <w:szCs w:val="24"/>
        </w:rPr>
        <w:t xml:space="preserve">OF COMMERCE EDUCATION IN INDIA </w:t>
      </w:r>
    </w:p>
    <w:p w:rsidR="00AE134B" w:rsidRPr="0095665F" w:rsidRDefault="00AE134B" w:rsidP="00003F26">
      <w:pPr>
        <w:spacing w:after="0"/>
        <w:ind w:firstLine="720"/>
        <w:jc w:val="both"/>
        <w:rPr>
          <w:rFonts w:ascii="Times New Roman" w:hAnsi="Times New Roman" w:cs="Times New Roman"/>
          <w:sz w:val="24"/>
          <w:szCs w:val="24"/>
        </w:rPr>
      </w:pPr>
      <w:r w:rsidRPr="0095665F">
        <w:rPr>
          <w:rFonts w:ascii="Times New Roman" w:hAnsi="Times New Roman" w:cs="Times New Roman"/>
          <w:sz w:val="24"/>
          <w:szCs w:val="24"/>
        </w:rPr>
        <w:t xml:space="preserve">It has been experienced tremendous growth and development in opening of commerce faculties in various colleges and universities along with enhancement of students strength and research activities related to business &amp; commerce since independence of India. No doubt, a significant expansion has been achieved in commerce education during last six decades. But it is only in quantitative aspects. So far as the qualitative aspect is concerned, it is lacking behind the need based and job oriented curriculum to cope with other professional studies as demanded by the Industrial and business houses. Though commerce education provides the students with information of the various occupations and transactions of the business in </w:t>
      </w:r>
      <w:r w:rsidRPr="0095665F">
        <w:rPr>
          <w:rFonts w:ascii="Times New Roman" w:hAnsi="Times New Roman" w:cs="Times New Roman"/>
          <w:sz w:val="24"/>
          <w:szCs w:val="24"/>
        </w:rPr>
        <w:lastRenderedPageBreak/>
        <w:t xml:space="preserve">general and liberal sense, it uses only the traditional and conceptual approach. But, it ignores practical orientation and fulfillment of job requirements in changing business environment. </w:t>
      </w:r>
      <w:r w:rsidR="004162E0" w:rsidRPr="0095665F">
        <w:rPr>
          <w:rFonts w:ascii="Times New Roman" w:hAnsi="Times New Roman" w:cs="Times New Roman"/>
          <w:sz w:val="24"/>
          <w:szCs w:val="24"/>
        </w:rPr>
        <w:t xml:space="preserve"> The present curriculum</w:t>
      </w:r>
      <w:r w:rsidR="00A138A3">
        <w:rPr>
          <w:rFonts w:ascii="Times New Roman" w:hAnsi="Times New Roman" w:cs="Times New Roman"/>
          <w:sz w:val="24"/>
          <w:szCs w:val="24"/>
        </w:rPr>
        <w:t xml:space="preserve"> </w:t>
      </w:r>
      <w:r w:rsidR="004162E0" w:rsidRPr="0095665F">
        <w:rPr>
          <w:rFonts w:ascii="Times New Roman" w:hAnsi="Times New Roman" w:cs="Times New Roman"/>
          <w:sz w:val="24"/>
          <w:szCs w:val="24"/>
        </w:rPr>
        <w:t>in</w:t>
      </w:r>
      <w:r w:rsidR="009B32B6" w:rsidRPr="0095665F">
        <w:rPr>
          <w:rFonts w:ascii="Times New Roman" w:hAnsi="Times New Roman" w:cs="Times New Roman"/>
          <w:sz w:val="24"/>
          <w:szCs w:val="24"/>
        </w:rPr>
        <w:t>-</w:t>
      </w:r>
      <w:r w:rsidR="004162E0" w:rsidRPr="0095665F">
        <w:rPr>
          <w:rFonts w:ascii="Times New Roman" w:hAnsi="Times New Roman" w:cs="Times New Roman"/>
          <w:sz w:val="24"/>
          <w:szCs w:val="24"/>
        </w:rPr>
        <w:t xml:space="preserve">corporated in commerce </w:t>
      </w:r>
      <w:r w:rsidR="009B32B6" w:rsidRPr="0095665F">
        <w:rPr>
          <w:rFonts w:ascii="Times New Roman" w:hAnsi="Times New Roman" w:cs="Times New Roman"/>
          <w:sz w:val="24"/>
          <w:szCs w:val="24"/>
        </w:rPr>
        <w:t>is</w:t>
      </w:r>
      <w:r w:rsidR="004162E0" w:rsidRPr="0095665F">
        <w:rPr>
          <w:rFonts w:ascii="Times New Roman" w:hAnsi="Times New Roman" w:cs="Times New Roman"/>
          <w:sz w:val="24"/>
          <w:szCs w:val="24"/>
        </w:rPr>
        <w:t xml:space="preserve"> not adequate</w:t>
      </w:r>
      <w:r w:rsidR="009B32B6" w:rsidRPr="0095665F">
        <w:rPr>
          <w:rFonts w:ascii="Times New Roman" w:hAnsi="Times New Roman" w:cs="Times New Roman"/>
          <w:sz w:val="24"/>
          <w:szCs w:val="24"/>
        </w:rPr>
        <w:t xml:space="preserve"> in</w:t>
      </w:r>
      <w:r w:rsidR="004162E0" w:rsidRPr="0095665F">
        <w:rPr>
          <w:rFonts w:ascii="Times New Roman" w:hAnsi="Times New Roman" w:cs="Times New Roman"/>
          <w:sz w:val="24"/>
          <w:szCs w:val="24"/>
        </w:rPr>
        <w:t xml:space="preserve"> p</w:t>
      </w:r>
      <w:r w:rsidRPr="0095665F">
        <w:rPr>
          <w:rFonts w:ascii="Times New Roman" w:hAnsi="Times New Roman" w:cs="Times New Roman"/>
          <w:sz w:val="24"/>
          <w:szCs w:val="24"/>
        </w:rPr>
        <w:t xml:space="preserve">reparing the students for various competitive examinations. The present system of commerce education does not equip </w:t>
      </w:r>
      <w:r w:rsidR="004162E0" w:rsidRPr="0095665F">
        <w:rPr>
          <w:rFonts w:ascii="Times New Roman" w:hAnsi="Times New Roman" w:cs="Times New Roman"/>
          <w:sz w:val="24"/>
          <w:szCs w:val="24"/>
        </w:rPr>
        <w:t xml:space="preserve">with </w:t>
      </w:r>
      <w:r w:rsidRPr="0095665F">
        <w:rPr>
          <w:rFonts w:ascii="Times New Roman" w:hAnsi="Times New Roman" w:cs="Times New Roman"/>
          <w:sz w:val="24"/>
          <w:szCs w:val="24"/>
        </w:rPr>
        <w:t>the students either for taking up job requiring knowledge of general subjects or jobs that demand knowledge of a technical or specia</w:t>
      </w:r>
      <w:r w:rsidR="003268DD" w:rsidRPr="0095665F">
        <w:rPr>
          <w:rFonts w:ascii="Times New Roman" w:hAnsi="Times New Roman" w:cs="Times New Roman"/>
          <w:sz w:val="24"/>
          <w:szCs w:val="24"/>
        </w:rPr>
        <w:t>l</w:t>
      </w:r>
      <w:r w:rsidRPr="0095665F">
        <w:rPr>
          <w:rFonts w:ascii="Times New Roman" w:hAnsi="Times New Roman" w:cs="Times New Roman"/>
          <w:sz w:val="24"/>
          <w:szCs w:val="24"/>
        </w:rPr>
        <w:t xml:space="preserve">ised nature. </w:t>
      </w:r>
      <w:r w:rsidR="003268DD" w:rsidRPr="0095665F">
        <w:rPr>
          <w:rFonts w:ascii="Times New Roman" w:hAnsi="Times New Roman" w:cs="Times New Roman"/>
          <w:sz w:val="24"/>
          <w:szCs w:val="24"/>
        </w:rPr>
        <w:t>Time has come now when a commerce graduate is not being accepted even as a qualified book-keeper. Consequently, he finds himself in a “no man’s land</w:t>
      </w:r>
      <w:r w:rsidR="00A138A3">
        <w:rPr>
          <w:rFonts w:ascii="Times New Roman" w:hAnsi="Times New Roman" w:cs="Times New Roman"/>
          <w:sz w:val="24"/>
          <w:szCs w:val="24"/>
        </w:rPr>
        <w:t xml:space="preserve">” </w:t>
      </w:r>
      <w:r w:rsidR="003268DD" w:rsidRPr="0095665F">
        <w:rPr>
          <w:rFonts w:ascii="Times New Roman" w:hAnsi="Times New Roman" w:cs="Times New Roman"/>
          <w:sz w:val="24"/>
          <w:szCs w:val="24"/>
        </w:rPr>
        <w:t xml:space="preserve">neither a generalist nor a specialist. As a result, the present structure of commerce courses is losing its popularity among students &amp; guardians. Much ground is yet to be covered in order to make business education </w:t>
      </w:r>
      <w:r w:rsidR="004162E0" w:rsidRPr="0095665F">
        <w:rPr>
          <w:rFonts w:ascii="Times New Roman" w:hAnsi="Times New Roman" w:cs="Times New Roman"/>
          <w:sz w:val="24"/>
          <w:szCs w:val="24"/>
        </w:rPr>
        <w:t>at</w:t>
      </w:r>
      <w:r w:rsidR="00003F26">
        <w:rPr>
          <w:rFonts w:ascii="Times New Roman" w:hAnsi="Times New Roman" w:cs="Times New Roman"/>
          <w:sz w:val="24"/>
          <w:szCs w:val="24"/>
        </w:rPr>
        <w:t xml:space="preserve"> </w:t>
      </w:r>
      <w:r w:rsidR="003268DD" w:rsidRPr="0095665F">
        <w:rPr>
          <w:rFonts w:ascii="Times New Roman" w:hAnsi="Times New Roman" w:cs="Times New Roman"/>
          <w:sz w:val="24"/>
          <w:szCs w:val="24"/>
        </w:rPr>
        <w:t xml:space="preserve">the degree level self sustainable and popular. So that it can attract the best talented youth &amp; scholars at the degree level. In </w:t>
      </w:r>
      <w:r w:rsidR="00CE6D9C" w:rsidRPr="0095665F">
        <w:rPr>
          <w:rFonts w:ascii="Times New Roman" w:hAnsi="Times New Roman" w:cs="Times New Roman"/>
          <w:sz w:val="24"/>
          <w:szCs w:val="24"/>
        </w:rPr>
        <w:t>popularizing</w:t>
      </w:r>
      <w:r w:rsidR="003268DD" w:rsidRPr="0095665F">
        <w:rPr>
          <w:rFonts w:ascii="Times New Roman" w:hAnsi="Times New Roman" w:cs="Times New Roman"/>
          <w:sz w:val="24"/>
          <w:szCs w:val="24"/>
        </w:rPr>
        <w:t xml:space="preserve"> the business </w:t>
      </w:r>
      <w:r w:rsidR="00C11AE4" w:rsidRPr="0095665F">
        <w:rPr>
          <w:rFonts w:ascii="Times New Roman" w:hAnsi="Times New Roman" w:cs="Times New Roman"/>
          <w:sz w:val="24"/>
          <w:szCs w:val="24"/>
        </w:rPr>
        <w:t xml:space="preserve">education, commerce may become the first choice of the prospective students. </w:t>
      </w:r>
      <w:r w:rsidR="004162E0" w:rsidRPr="0095665F">
        <w:rPr>
          <w:rFonts w:ascii="Times New Roman" w:hAnsi="Times New Roman" w:cs="Times New Roman"/>
          <w:sz w:val="24"/>
          <w:szCs w:val="24"/>
        </w:rPr>
        <w:t>So</w:t>
      </w:r>
      <w:r w:rsidR="00C11AE4" w:rsidRPr="0095665F">
        <w:rPr>
          <w:rFonts w:ascii="Times New Roman" w:hAnsi="Times New Roman" w:cs="Times New Roman"/>
          <w:sz w:val="24"/>
          <w:szCs w:val="24"/>
        </w:rPr>
        <w:t xml:space="preserve"> it is the need of the hour, commerce education to be reformed with structural changes in its syllabi &amp; curriculum as per the need &amp; requirements of modern business houses</w:t>
      </w:r>
      <w:r w:rsidR="004162E0" w:rsidRPr="0095665F">
        <w:rPr>
          <w:rFonts w:ascii="Times New Roman" w:hAnsi="Times New Roman" w:cs="Times New Roman"/>
          <w:sz w:val="24"/>
          <w:szCs w:val="24"/>
        </w:rPr>
        <w:t xml:space="preserve"> and to achiev</w:t>
      </w:r>
      <w:r w:rsidR="00003F26">
        <w:rPr>
          <w:rFonts w:ascii="Times New Roman" w:hAnsi="Times New Roman" w:cs="Times New Roman"/>
          <w:sz w:val="24"/>
          <w:szCs w:val="24"/>
        </w:rPr>
        <w:t>e its sustainable growth</w:t>
      </w:r>
      <w:r w:rsidR="00C11AE4" w:rsidRPr="0095665F">
        <w:rPr>
          <w:rFonts w:ascii="Times New Roman" w:hAnsi="Times New Roman" w:cs="Times New Roman"/>
          <w:sz w:val="24"/>
          <w:szCs w:val="24"/>
        </w:rPr>
        <w:t>.</w:t>
      </w:r>
    </w:p>
    <w:p w:rsidR="009B32B6" w:rsidRPr="0095665F" w:rsidRDefault="009B32B6" w:rsidP="00C700BD">
      <w:pPr>
        <w:spacing w:after="0"/>
        <w:jc w:val="both"/>
        <w:rPr>
          <w:rFonts w:ascii="Times New Roman" w:hAnsi="Times New Roman" w:cs="Times New Roman"/>
          <w:sz w:val="24"/>
          <w:szCs w:val="24"/>
        </w:rPr>
      </w:pPr>
    </w:p>
    <w:p w:rsidR="00C11AE4" w:rsidRPr="0095665F" w:rsidRDefault="00C11AE4"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DRAW BACKS OF THE PRESENT</w:t>
      </w:r>
      <w:r w:rsidR="00BA05D4" w:rsidRPr="0095665F">
        <w:rPr>
          <w:rFonts w:ascii="Times New Roman" w:hAnsi="Times New Roman" w:cs="Times New Roman"/>
          <w:b/>
          <w:sz w:val="24"/>
          <w:szCs w:val="24"/>
        </w:rPr>
        <w:t xml:space="preserve"> STRUCTURE OF COMMERCE  EDUCATION</w:t>
      </w:r>
    </w:p>
    <w:p w:rsidR="00BA05D4" w:rsidRPr="0095665F" w:rsidRDefault="00CE6D9C"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r>
      <w:r w:rsidR="00BA05D4" w:rsidRPr="0095665F">
        <w:rPr>
          <w:rFonts w:ascii="Times New Roman" w:hAnsi="Times New Roman" w:cs="Times New Roman"/>
          <w:sz w:val="24"/>
          <w:szCs w:val="24"/>
        </w:rPr>
        <w:t>Various draw backs may be identified for the un popularity of Commerce  education in India.  As observed and reported by M.V. M</w:t>
      </w:r>
      <w:r w:rsidR="004162E0" w:rsidRPr="0095665F">
        <w:rPr>
          <w:rFonts w:ascii="Times New Roman" w:hAnsi="Times New Roman" w:cs="Times New Roman"/>
          <w:sz w:val="24"/>
          <w:szCs w:val="24"/>
        </w:rPr>
        <w:t>a</w:t>
      </w:r>
      <w:r w:rsidR="00BA05D4" w:rsidRPr="0095665F">
        <w:rPr>
          <w:rFonts w:ascii="Times New Roman" w:hAnsi="Times New Roman" w:cs="Times New Roman"/>
          <w:sz w:val="24"/>
          <w:szCs w:val="24"/>
        </w:rPr>
        <w:t>th</w:t>
      </w:r>
      <w:r w:rsidR="004162E0" w:rsidRPr="0095665F">
        <w:rPr>
          <w:rFonts w:ascii="Times New Roman" w:hAnsi="Times New Roman" w:cs="Times New Roman"/>
          <w:sz w:val="24"/>
          <w:szCs w:val="24"/>
        </w:rPr>
        <w:t>u</w:t>
      </w:r>
      <w:r w:rsidR="00BA05D4" w:rsidRPr="0095665F">
        <w:rPr>
          <w:rFonts w:ascii="Times New Roman" w:hAnsi="Times New Roman" w:cs="Times New Roman"/>
          <w:sz w:val="24"/>
          <w:szCs w:val="24"/>
        </w:rPr>
        <w:t xml:space="preserve">r Study Committee in the year 1987, Commerce  Faculties have failed to provide expertise and technical knowledge  to the students of commerce due to the following draw backs as per the faulty Higher Education  Policies of the Govt. </w:t>
      </w:r>
      <w:r w:rsidR="004162E0" w:rsidRPr="0095665F">
        <w:rPr>
          <w:rFonts w:ascii="Times New Roman" w:hAnsi="Times New Roman" w:cs="Times New Roman"/>
          <w:sz w:val="24"/>
          <w:szCs w:val="24"/>
        </w:rPr>
        <w:t>:-</w:t>
      </w:r>
    </w:p>
    <w:p w:rsidR="009B32B6" w:rsidRPr="0095665F" w:rsidRDefault="009B32B6" w:rsidP="00C700BD">
      <w:pPr>
        <w:spacing w:after="0"/>
        <w:jc w:val="both"/>
        <w:rPr>
          <w:rFonts w:ascii="Times New Roman" w:hAnsi="Times New Roman" w:cs="Times New Roman"/>
          <w:sz w:val="24"/>
          <w:szCs w:val="24"/>
        </w:rPr>
      </w:pPr>
    </w:p>
    <w:p w:rsidR="00BA05D4" w:rsidRPr="0095665F" w:rsidRDefault="00BA05D4" w:rsidP="00C700BD">
      <w:pPr>
        <w:pStyle w:val="ListParagraph"/>
        <w:numPr>
          <w:ilvl w:val="0"/>
          <w:numId w:val="2"/>
        </w:numPr>
        <w:spacing w:after="0"/>
        <w:jc w:val="both"/>
        <w:rPr>
          <w:rFonts w:ascii="Times New Roman" w:hAnsi="Times New Roman" w:cs="Times New Roman"/>
          <w:sz w:val="24"/>
          <w:szCs w:val="24"/>
        </w:rPr>
      </w:pPr>
      <w:r w:rsidRPr="0095665F">
        <w:rPr>
          <w:rFonts w:ascii="Times New Roman" w:hAnsi="Times New Roman" w:cs="Times New Roman"/>
          <w:sz w:val="24"/>
          <w:szCs w:val="24"/>
        </w:rPr>
        <w:t>No linkage with Professional bodies</w:t>
      </w:r>
    </w:p>
    <w:p w:rsidR="00BA05D4" w:rsidRPr="0095665F" w:rsidRDefault="00BA05D4" w:rsidP="00C700BD">
      <w:pPr>
        <w:pStyle w:val="ListParagraph"/>
        <w:numPr>
          <w:ilvl w:val="0"/>
          <w:numId w:val="2"/>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Absence of Practical approach in course curriculum </w:t>
      </w:r>
    </w:p>
    <w:p w:rsidR="00BA05D4" w:rsidRPr="0095665F" w:rsidRDefault="00BA05D4" w:rsidP="00C700BD">
      <w:pPr>
        <w:pStyle w:val="ListParagraph"/>
        <w:numPr>
          <w:ilvl w:val="0"/>
          <w:numId w:val="2"/>
        </w:numPr>
        <w:spacing w:after="0"/>
        <w:jc w:val="both"/>
        <w:rPr>
          <w:rFonts w:ascii="Times New Roman" w:hAnsi="Times New Roman" w:cs="Times New Roman"/>
          <w:sz w:val="24"/>
          <w:szCs w:val="24"/>
        </w:rPr>
      </w:pPr>
      <w:r w:rsidRPr="0095665F">
        <w:rPr>
          <w:rFonts w:ascii="Times New Roman" w:hAnsi="Times New Roman" w:cs="Times New Roman"/>
          <w:sz w:val="24"/>
          <w:szCs w:val="24"/>
        </w:rPr>
        <w:t>Apathy of Govt. and  U</w:t>
      </w:r>
      <w:r w:rsidR="004162E0" w:rsidRPr="0095665F">
        <w:rPr>
          <w:rFonts w:ascii="Times New Roman" w:hAnsi="Times New Roman" w:cs="Times New Roman"/>
          <w:sz w:val="24"/>
          <w:szCs w:val="24"/>
        </w:rPr>
        <w:t>.</w:t>
      </w:r>
      <w:r w:rsidRPr="0095665F">
        <w:rPr>
          <w:rFonts w:ascii="Times New Roman" w:hAnsi="Times New Roman" w:cs="Times New Roman"/>
          <w:sz w:val="24"/>
          <w:szCs w:val="24"/>
        </w:rPr>
        <w:t>G.C</w:t>
      </w:r>
      <w:r w:rsidR="004162E0" w:rsidRPr="0095665F">
        <w:rPr>
          <w:rFonts w:ascii="Times New Roman" w:hAnsi="Times New Roman" w:cs="Times New Roman"/>
          <w:sz w:val="24"/>
          <w:szCs w:val="24"/>
        </w:rPr>
        <w:t>.</w:t>
      </w:r>
      <w:r w:rsidRPr="0095665F">
        <w:rPr>
          <w:rFonts w:ascii="Times New Roman" w:hAnsi="Times New Roman" w:cs="Times New Roman"/>
          <w:sz w:val="24"/>
          <w:szCs w:val="24"/>
        </w:rPr>
        <w:t xml:space="preserve"> authorities towards commerce education </w:t>
      </w:r>
    </w:p>
    <w:p w:rsidR="00BA05D4" w:rsidRPr="0095665F" w:rsidRDefault="00BA05D4" w:rsidP="00C700BD">
      <w:pPr>
        <w:pStyle w:val="ListParagraph"/>
        <w:numPr>
          <w:ilvl w:val="0"/>
          <w:numId w:val="2"/>
        </w:numPr>
        <w:spacing w:after="0"/>
        <w:jc w:val="both"/>
        <w:rPr>
          <w:rFonts w:ascii="Times New Roman" w:hAnsi="Times New Roman" w:cs="Times New Roman"/>
          <w:sz w:val="24"/>
          <w:szCs w:val="24"/>
        </w:rPr>
      </w:pPr>
      <w:r w:rsidRPr="0095665F">
        <w:rPr>
          <w:rFonts w:ascii="Times New Roman" w:hAnsi="Times New Roman" w:cs="Times New Roman"/>
          <w:sz w:val="24"/>
          <w:szCs w:val="24"/>
        </w:rPr>
        <w:t>Insome states commerce graduates are not given admission</w:t>
      </w:r>
      <w:r w:rsidR="00E75055" w:rsidRPr="0095665F">
        <w:rPr>
          <w:rFonts w:ascii="Times New Roman" w:hAnsi="Times New Roman" w:cs="Times New Roman"/>
          <w:sz w:val="24"/>
          <w:szCs w:val="24"/>
        </w:rPr>
        <w:t xml:space="preserve"> to B.E</w:t>
      </w:r>
      <w:r w:rsidRPr="0095665F">
        <w:rPr>
          <w:rFonts w:ascii="Times New Roman" w:hAnsi="Times New Roman" w:cs="Times New Roman"/>
          <w:sz w:val="24"/>
          <w:szCs w:val="24"/>
        </w:rPr>
        <w:t>d courses</w:t>
      </w:r>
    </w:p>
    <w:p w:rsidR="00BA05D4" w:rsidRPr="0095665F" w:rsidRDefault="00BA05D4" w:rsidP="00C700BD">
      <w:pPr>
        <w:pStyle w:val="ListParagraph"/>
        <w:numPr>
          <w:ilvl w:val="0"/>
          <w:numId w:val="2"/>
        </w:numPr>
        <w:spacing w:after="0"/>
        <w:jc w:val="both"/>
        <w:rPr>
          <w:rFonts w:ascii="Times New Roman" w:hAnsi="Times New Roman" w:cs="Times New Roman"/>
          <w:sz w:val="24"/>
          <w:szCs w:val="24"/>
        </w:rPr>
      </w:pPr>
      <w:r w:rsidRPr="0095665F">
        <w:rPr>
          <w:rFonts w:ascii="Times New Roman" w:hAnsi="Times New Roman" w:cs="Times New Roman"/>
          <w:sz w:val="24"/>
          <w:szCs w:val="24"/>
        </w:rPr>
        <w:t>No job opportunities are available to commerce graduates in rural areas</w:t>
      </w:r>
    </w:p>
    <w:p w:rsidR="00BA05D4" w:rsidRPr="0095665F" w:rsidRDefault="00BA05D4" w:rsidP="00C700BD">
      <w:pPr>
        <w:pStyle w:val="ListParagraph"/>
        <w:numPr>
          <w:ilvl w:val="0"/>
          <w:numId w:val="2"/>
        </w:numPr>
        <w:spacing w:after="0"/>
        <w:jc w:val="both"/>
        <w:rPr>
          <w:rFonts w:ascii="Times New Roman" w:hAnsi="Times New Roman" w:cs="Times New Roman"/>
          <w:sz w:val="24"/>
          <w:szCs w:val="24"/>
        </w:rPr>
      </w:pPr>
      <w:r w:rsidRPr="0095665F">
        <w:rPr>
          <w:rFonts w:ascii="Times New Roman" w:hAnsi="Times New Roman" w:cs="Times New Roman"/>
          <w:sz w:val="24"/>
          <w:szCs w:val="24"/>
        </w:rPr>
        <w:t>Substantial growth of management education as the Professional  status even  though it is an extension of commerce education.</w:t>
      </w:r>
    </w:p>
    <w:p w:rsidR="00BA05D4" w:rsidRPr="0095665F" w:rsidRDefault="00CA7CE4" w:rsidP="00C700BD">
      <w:pPr>
        <w:spacing w:after="0"/>
        <w:jc w:val="both"/>
        <w:rPr>
          <w:rFonts w:ascii="Times New Roman" w:hAnsi="Times New Roman" w:cs="Times New Roman"/>
          <w:sz w:val="24"/>
          <w:szCs w:val="24"/>
        </w:rPr>
      </w:pPr>
      <w:r>
        <w:rPr>
          <w:rFonts w:ascii="Times New Roman" w:hAnsi="Times New Roman" w:cs="Times New Roman"/>
          <w:sz w:val="24"/>
          <w:szCs w:val="24"/>
        </w:rPr>
        <w:br/>
      </w:r>
      <w:r w:rsidR="00BA05D4" w:rsidRPr="0095665F">
        <w:rPr>
          <w:rFonts w:ascii="Times New Roman" w:hAnsi="Times New Roman" w:cs="Times New Roman"/>
          <w:sz w:val="24"/>
          <w:szCs w:val="24"/>
        </w:rPr>
        <w:t>Besides</w:t>
      </w:r>
      <w:r w:rsidR="004162E0" w:rsidRPr="0095665F">
        <w:rPr>
          <w:rFonts w:ascii="Times New Roman" w:hAnsi="Times New Roman" w:cs="Times New Roman"/>
          <w:sz w:val="24"/>
          <w:szCs w:val="24"/>
        </w:rPr>
        <w:t xml:space="preserve">, </w:t>
      </w:r>
      <w:r w:rsidR="00BA05D4" w:rsidRPr="0095665F">
        <w:rPr>
          <w:rFonts w:ascii="Times New Roman" w:hAnsi="Times New Roman" w:cs="Times New Roman"/>
          <w:sz w:val="24"/>
          <w:szCs w:val="24"/>
        </w:rPr>
        <w:t>there are also some other vital reasons for unpopularity / Weaknesses of Commerce education in  India, which are</w:t>
      </w:r>
      <w:r w:rsidR="00B828E0" w:rsidRPr="0095665F">
        <w:rPr>
          <w:rFonts w:ascii="Times New Roman" w:hAnsi="Times New Roman" w:cs="Times New Roman"/>
          <w:sz w:val="24"/>
          <w:szCs w:val="24"/>
        </w:rPr>
        <w:t>:-</w:t>
      </w:r>
    </w:p>
    <w:p w:rsidR="00BA05D4" w:rsidRPr="0095665F" w:rsidRDefault="00B828E0"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Craze for medi</w:t>
      </w:r>
      <w:r w:rsidR="00BA05D4" w:rsidRPr="0095665F">
        <w:rPr>
          <w:rFonts w:ascii="Times New Roman" w:hAnsi="Times New Roman" w:cs="Times New Roman"/>
          <w:sz w:val="24"/>
          <w:szCs w:val="24"/>
        </w:rPr>
        <w:t>c</w:t>
      </w:r>
      <w:r w:rsidRPr="0095665F">
        <w:rPr>
          <w:rFonts w:ascii="Times New Roman" w:hAnsi="Times New Roman" w:cs="Times New Roman"/>
          <w:sz w:val="24"/>
          <w:szCs w:val="24"/>
        </w:rPr>
        <w:t>in</w:t>
      </w:r>
      <w:r w:rsidR="00BA05D4" w:rsidRPr="0095665F">
        <w:rPr>
          <w:rFonts w:ascii="Times New Roman" w:hAnsi="Times New Roman" w:cs="Times New Roman"/>
          <w:sz w:val="24"/>
          <w:szCs w:val="24"/>
        </w:rPr>
        <w:t xml:space="preserve">e, Engineering,  </w:t>
      </w:r>
      <w:r w:rsidRPr="0095665F">
        <w:rPr>
          <w:rFonts w:ascii="Times New Roman" w:hAnsi="Times New Roman" w:cs="Times New Roman"/>
          <w:sz w:val="24"/>
          <w:szCs w:val="24"/>
        </w:rPr>
        <w:t>Management</w:t>
      </w:r>
      <w:r w:rsidR="00BA05D4" w:rsidRPr="0095665F">
        <w:rPr>
          <w:rFonts w:ascii="Times New Roman" w:hAnsi="Times New Roman" w:cs="Times New Roman"/>
          <w:sz w:val="24"/>
          <w:szCs w:val="24"/>
        </w:rPr>
        <w:t>, I.T. and other professional courses of the talented youth</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Not suitable for the </w:t>
      </w:r>
      <w:r w:rsidR="00B828E0" w:rsidRPr="0095665F">
        <w:rPr>
          <w:rFonts w:ascii="Times New Roman" w:hAnsi="Times New Roman" w:cs="Times New Roman"/>
          <w:sz w:val="24"/>
          <w:szCs w:val="24"/>
        </w:rPr>
        <w:t>competitive</w:t>
      </w:r>
      <w:r w:rsidR="00CA7CE4">
        <w:rPr>
          <w:rFonts w:ascii="Times New Roman" w:hAnsi="Times New Roman" w:cs="Times New Roman"/>
          <w:sz w:val="24"/>
          <w:szCs w:val="24"/>
        </w:rPr>
        <w:t xml:space="preserve"> </w:t>
      </w:r>
      <w:r w:rsidRPr="0095665F">
        <w:rPr>
          <w:rFonts w:ascii="Times New Roman" w:hAnsi="Times New Roman" w:cs="Times New Roman"/>
          <w:sz w:val="24"/>
          <w:szCs w:val="24"/>
        </w:rPr>
        <w:t xml:space="preserve">examinations : The </w:t>
      </w:r>
      <w:r w:rsidR="00B828E0" w:rsidRPr="0095665F">
        <w:rPr>
          <w:rFonts w:ascii="Times New Roman" w:hAnsi="Times New Roman" w:cs="Times New Roman"/>
          <w:sz w:val="24"/>
          <w:szCs w:val="24"/>
        </w:rPr>
        <w:t>syllabi</w:t>
      </w:r>
      <w:r w:rsidRPr="0095665F">
        <w:rPr>
          <w:rFonts w:ascii="Times New Roman" w:hAnsi="Times New Roman" w:cs="Times New Roman"/>
          <w:sz w:val="24"/>
          <w:szCs w:val="24"/>
        </w:rPr>
        <w:t xml:space="preserve"> of Commerce at competitive examination</w:t>
      </w:r>
      <w:r w:rsidR="004162E0" w:rsidRPr="0095665F">
        <w:rPr>
          <w:rFonts w:ascii="Times New Roman" w:hAnsi="Times New Roman" w:cs="Times New Roman"/>
          <w:sz w:val="24"/>
          <w:szCs w:val="24"/>
        </w:rPr>
        <w:t>s</w:t>
      </w:r>
      <w:r w:rsidRPr="0095665F">
        <w:rPr>
          <w:rFonts w:ascii="Times New Roman" w:hAnsi="Times New Roman" w:cs="Times New Roman"/>
          <w:sz w:val="24"/>
          <w:szCs w:val="24"/>
        </w:rPr>
        <w:t xml:space="preserve"> i</w:t>
      </w:r>
      <w:r w:rsidR="00B828E0" w:rsidRPr="0095665F">
        <w:rPr>
          <w:rFonts w:ascii="Times New Roman" w:hAnsi="Times New Roman" w:cs="Times New Roman"/>
          <w:sz w:val="24"/>
          <w:szCs w:val="24"/>
        </w:rPr>
        <w:t>s not attracting even the meritorious</w:t>
      </w:r>
      <w:r w:rsidRPr="0095665F">
        <w:rPr>
          <w:rFonts w:ascii="Times New Roman" w:hAnsi="Times New Roman" w:cs="Times New Roman"/>
          <w:sz w:val="24"/>
          <w:szCs w:val="24"/>
        </w:rPr>
        <w:t xml:space="preserve"> commerce students.</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Lack of commerce knowledge at School level  as commerce education is not introduced at school level in many states</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No preference or reservation for commerce graduate</w:t>
      </w:r>
      <w:r w:rsidR="004162E0" w:rsidRPr="0095665F">
        <w:rPr>
          <w:rFonts w:ascii="Times New Roman" w:hAnsi="Times New Roman" w:cs="Times New Roman"/>
          <w:sz w:val="24"/>
          <w:szCs w:val="24"/>
        </w:rPr>
        <w:t>s</w:t>
      </w:r>
      <w:r w:rsidRPr="0095665F">
        <w:rPr>
          <w:rFonts w:ascii="Times New Roman" w:hAnsi="Times New Roman" w:cs="Times New Roman"/>
          <w:sz w:val="24"/>
          <w:szCs w:val="24"/>
        </w:rPr>
        <w:t xml:space="preserve"> either in employment or in admission to professional </w:t>
      </w:r>
      <w:r w:rsidR="00B828E0" w:rsidRPr="0095665F">
        <w:rPr>
          <w:rFonts w:ascii="Times New Roman" w:hAnsi="Times New Roman" w:cs="Times New Roman"/>
          <w:sz w:val="24"/>
          <w:szCs w:val="24"/>
        </w:rPr>
        <w:t>courses</w:t>
      </w:r>
      <w:r w:rsidRPr="0095665F">
        <w:rPr>
          <w:rFonts w:ascii="Times New Roman" w:hAnsi="Times New Roman" w:cs="Times New Roman"/>
          <w:sz w:val="24"/>
          <w:szCs w:val="24"/>
        </w:rPr>
        <w:t xml:space="preserve">   like C.A. , C.W.A., C.S.</w:t>
      </w:r>
      <w:r w:rsidR="004162E0" w:rsidRPr="0095665F">
        <w:rPr>
          <w:rFonts w:ascii="Times New Roman" w:hAnsi="Times New Roman" w:cs="Times New Roman"/>
          <w:sz w:val="24"/>
          <w:szCs w:val="24"/>
        </w:rPr>
        <w:t xml:space="preserve">, </w:t>
      </w:r>
      <w:r w:rsidRPr="0095665F">
        <w:rPr>
          <w:rFonts w:ascii="Times New Roman" w:hAnsi="Times New Roman" w:cs="Times New Roman"/>
          <w:sz w:val="24"/>
          <w:szCs w:val="24"/>
        </w:rPr>
        <w:t xml:space="preserve"> M .B.A. etc</w:t>
      </w:r>
      <w:r w:rsidR="004162E0"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Poor teaching facilities in many colleges forcing many  students to go for private tuitions which involves additional cost and effort of the commerce students</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High students  low faculty ratio</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lastRenderedPageBreak/>
        <w:t xml:space="preserve">Lack of proper infrastructure </w:t>
      </w:r>
      <w:r w:rsidR="00B828E0" w:rsidRPr="0095665F">
        <w:rPr>
          <w:rFonts w:ascii="Times New Roman" w:hAnsi="Times New Roman" w:cs="Times New Roman"/>
          <w:sz w:val="24"/>
          <w:szCs w:val="24"/>
        </w:rPr>
        <w:t>with</w:t>
      </w:r>
      <w:r w:rsidRPr="0095665F">
        <w:rPr>
          <w:rFonts w:ascii="Times New Roman" w:hAnsi="Times New Roman" w:cs="Times New Roman"/>
          <w:sz w:val="24"/>
          <w:szCs w:val="24"/>
        </w:rPr>
        <w:t xml:space="preserve"> academic slums</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Instructions </w:t>
      </w:r>
      <w:r w:rsidR="004162E0" w:rsidRPr="0095665F">
        <w:rPr>
          <w:rFonts w:ascii="Times New Roman" w:hAnsi="Times New Roman" w:cs="Times New Roman"/>
          <w:sz w:val="24"/>
          <w:szCs w:val="24"/>
        </w:rPr>
        <w:t>in</w:t>
      </w:r>
      <w:r w:rsidR="00CA7CE4">
        <w:rPr>
          <w:rFonts w:ascii="Times New Roman" w:hAnsi="Times New Roman" w:cs="Times New Roman"/>
          <w:sz w:val="24"/>
          <w:szCs w:val="24"/>
        </w:rPr>
        <w:t xml:space="preserve"> </w:t>
      </w:r>
      <w:r w:rsidR="00B828E0" w:rsidRPr="0095665F">
        <w:rPr>
          <w:rFonts w:ascii="Times New Roman" w:hAnsi="Times New Roman" w:cs="Times New Roman"/>
          <w:sz w:val="24"/>
          <w:szCs w:val="24"/>
        </w:rPr>
        <w:t>regional</w:t>
      </w:r>
      <w:r w:rsidRPr="0095665F">
        <w:rPr>
          <w:rFonts w:ascii="Times New Roman" w:hAnsi="Times New Roman" w:cs="Times New Roman"/>
          <w:sz w:val="24"/>
          <w:szCs w:val="24"/>
        </w:rPr>
        <w:t xml:space="preserve"> languages and </w:t>
      </w:r>
      <w:r w:rsidR="00B828E0" w:rsidRPr="0095665F">
        <w:rPr>
          <w:rFonts w:ascii="Times New Roman" w:hAnsi="Times New Roman" w:cs="Times New Roman"/>
          <w:sz w:val="24"/>
          <w:szCs w:val="24"/>
        </w:rPr>
        <w:t>inadequate</w:t>
      </w:r>
      <w:r w:rsidRPr="0095665F">
        <w:rPr>
          <w:rFonts w:ascii="Times New Roman" w:hAnsi="Times New Roman" w:cs="Times New Roman"/>
          <w:sz w:val="24"/>
          <w:szCs w:val="24"/>
        </w:rPr>
        <w:t xml:space="preserve"> or non availability of study </w:t>
      </w:r>
      <w:r w:rsidR="00B828E0" w:rsidRPr="0095665F">
        <w:rPr>
          <w:rFonts w:ascii="Times New Roman" w:hAnsi="Times New Roman" w:cs="Times New Roman"/>
          <w:sz w:val="24"/>
          <w:szCs w:val="24"/>
        </w:rPr>
        <w:t>materials</w:t>
      </w:r>
      <w:r w:rsidRPr="0095665F">
        <w:rPr>
          <w:rFonts w:ascii="Times New Roman" w:hAnsi="Times New Roman" w:cs="Times New Roman"/>
          <w:sz w:val="24"/>
          <w:szCs w:val="24"/>
        </w:rPr>
        <w:t xml:space="preserve"> in regional media</w:t>
      </w:r>
      <w:r w:rsidR="009B32B6"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Inadequate teaching aids such as computer lab, LCD Projector, CTV, Video films, library and reading room facilities etc</w:t>
      </w:r>
      <w:r w:rsidR="004162E0"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Untrained and ill </w:t>
      </w:r>
      <w:r w:rsidR="004162E0" w:rsidRPr="0095665F">
        <w:rPr>
          <w:rFonts w:ascii="Times New Roman" w:hAnsi="Times New Roman" w:cs="Times New Roman"/>
          <w:sz w:val="24"/>
          <w:szCs w:val="24"/>
        </w:rPr>
        <w:t>-</w:t>
      </w:r>
      <w:r w:rsidRPr="0095665F">
        <w:rPr>
          <w:rFonts w:ascii="Times New Roman" w:hAnsi="Times New Roman" w:cs="Times New Roman"/>
          <w:sz w:val="24"/>
          <w:szCs w:val="24"/>
        </w:rPr>
        <w:t>equipped faculty members</w:t>
      </w:r>
    </w:p>
    <w:p w:rsidR="009B5440"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It is more content </w:t>
      </w:r>
      <w:r w:rsidR="004162E0" w:rsidRPr="0095665F">
        <w:rPr>
          <w:rFonts w:ascii="Times New Roman" w:hAnsi="Times New Roman" w:cs="Times New Roman"/>
          <w:sz w:val="24"/>
          <w:szCs w:val="24"/>
        </w:rPr>
        <w:t xml:space="preserve"> oriented rather than skill </w:t>
      </w:r>
      <w:r w:rsidR="009B5440" w:rsidRPr="0095665F">
        <w:rPr>
          <w:rFonts w:ascii="Times New Roman" w:hAnsi="Times New Roman" w:cs="Times New Roman"/>
          <w:sz w:val="24"/>
          <w:szCs w:val="24"/>
        </w:rPr>
        <w:t>and practice oriented</w:t>
      </w:r>
      <w:r w:rsidR="009B32B6" w:rsidRPr="0095665F">
        <w:rPr>
          <w:rFonts w:ascii="Times New Roman" w:hAnsi="Times New Roman" w:cs="Times New Roman"/>
          <w:sz w:val="24"/>
          <w:szCs w:val="24"/>
        </w:rPr>
        <w:t>.</w:t>
      </w:r>
    </w:p>
    <w:p w:rsidR="009B5440" w:rsidRPr="0095665F" w:rsidRDefault="004162E0"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Event the content (syllabus) is not up –</w:t>
      </w:r>
      <w:r w:rsidR="009B5440" w:rsidRPr="0095665F">
        <w:rPr>
          <w:rFonts w:ascii="Times New Roman" w:hAnsi="Times New Roman" w:cs="Times New Roman"/>
          <w:sz w:val="24"/>
          <w:szCs w:val="24"/>
        </w:rPr>
        <w:t>date .</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It is not keeping pace with the changing business environment</w:t>
      </w:r>
      <w:r w:rsidR="009B32B6"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In most of the cases commerce graduates are found lacking communication and decision making skills</w:t>
      </w:r>
      <w:r w:rsidR="009B5440"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Lack of practical exposure both to the faculty members and student</w:t>
      </w:r>
      <w:r w:rsidR="009B5440" w:rsidRPr="0095665F">
        <w:rPr>
          <w:rFonts w:ascii="Times New Roman" w:hAnsi="Times New Roman" w:cs="Times New Roman"/>
          <w:sz w:val="24"/>
          <w:szCs w:val="24"/>
        </w:rPr>
        <w:t>s</w:t>
      </w:r>
      <w:r w:rsidRPr="0095665F">
        <w:rPr>
          <w:rFonts w:ascii="Times New Roman" w:hAnsi="Times New Roman" w:cs="Times New Roman"/>
          <w:sz w:val="24"/>
          <w:szCs w:val="24"/>
        </w:rPr>
        <w:t>. It is the only practical subject which is theoretically taught without any practical exposure</w:t>
      </w:r>
      <w:r w:rsidR="009B5440"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Defective admission </w:t>
      </w:r>
      <w:r w:rsidR="00E75055" w:rsidRPr="0095665F">
        <w:rPr>
          <w:rFonts w:ascii="Times New Roman" w:hAnsi="Times New Roman" w:cs="Times New Roman"/>
          <w:sz w:val="24"/>
          <w:szCs w:val="24"/>
        </w:rPr>
        <w:t xml:space="preserve">policy. </w:t>
      </w:r>
      <w:r w:rsidRPr="0095665F">
        <w:rPr>
          <w:rFonts w:ascii="Times New Roman" w:hAnsi="Times New Roman" w:cs="Times New Roman"/>
          <w:sz w:val="24"/>
          <w:szCs w:val="24"/>
        </w:rPr>
        <w:t xml:space="preserve">Sometimes it may happen students who are not able to get seats in other courses may </w:t>
      </w:r>
      <w:r w:rsidR="00E75055" w:rsidRPr="0095665F">
        <w:rPr>
          <w:rFonts w:ascii="Times New Roman" w:hAnsi="Times New Roman" w:cs="Times New Roman"/>
          <w:sz w:val="24"/>
          <w:szCs w:val="24"/>
        </w:rPr>
        <w:t>opt for commerce</w:t>
      </w:r>
      <w:r w:rsidRPr="0095665F">
        <w:rPr>
          <w:rFonts w:ascii="Times New Roman" w:hAnsi="Times New Roman" w:cs="Times New Roman"/>
          <w:sz w:val="24"/>
          <w:szCs w:val="24"/>
        </w:rPr>
        <w:t xml:space="preserve"> without having any interest. In such a case  it is futile   to expect favourable result</w:t>
      </w:r>
      <w:r w:rsidR="009B5440" w:rsidRPr="0095665F">
        <w:rPr>
          <w:rFonts w:ascii="Times New Roman" w:hAnsi="Times New Roman" w:cs="Times New Roman"/>
          <w:sz w:val="24"/>
          <w:szCs w:val="24"/>
        </w:rPr>
        <w:t>s.</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Commerce </w:t>
      </w:r>
      <w:r w:rsidR="00B828E0" w:rsidRPr="0095665F">
        <w:rPr>
          <w:rFonts w:ascii="Times New Roman" w:hAnsi="Times New Roman" w:cs="Times New Roman"/>
          <w:sz w:val="24"/>
          <w:szCs w:val="24"/>
        </w:rPr>
        <w:t>teacher</w:t>
      </w:r>
      <w:r w:rsidRPr="0095665F">
        <w:rPr>
          <w:rFonts w:ascii="Times New Roman" w:hAnsi="Times New Roman" w:cs="Times New Roman"/>
          <w:sz w:val="24"/>
          <w:szCs w:val="24"/>
        </w:rPr>
        <w:t xml:space="preserve"> is a jack of all trades. Perhaps he is the only faculty member  who is expected to teach all the subjects of commerce as a </w:t>
      </w:r>
      <w:r w:rsidR="009B32B6" w:rsidRPr="0095665F">
        <w:rPr>
          <w:rFonts w:ascii="Times New Roman" w:hAnsi="Times New Roman" w:cs="Times New Roman"/>
          <w:sz w:val="24"/>
          <w:szCs w:val="24"/>
        </w:rPr>
        <w:t>F</w:t>
      </w:r>
      <w:r w:rsidRPr="0095665F">
        <w:rPr>
          <w:rFonts w:ascii="Times New Roman" w:hAnsi="Times New Roman" w:cs="Times New Roman"/>
          <w:sz w:val="24"/>
          <w:szCs w:val="24"/>
        </w:rPr>
        <w:t>a</w:t>
      </w:r>
      <w:r w:rsidR="009B5440" w:rsidRPr="0095665F">
        <w:rPr>
          <w:rFonts w:ascii="Times New Roman" w:hAnsi="Times New Roman" w:cs="Times New Roman"/>
          <w:sz w:val="24"/>
          <w:szCs w:val="24"/>
        </w:rPr>
        <w:t>c</w:t>
      </w:r>
      <w:r w:rsidRPr="0095665F">
        <w:rPr>
          <w:rFonts w:ascii="Times New Roman" w:hAnsi="Times New Roman" w:cs="Times New Roman"/>
          <w:sz w:val="24"/>
          <w:szCs w:val="24"/>
        </w:rPr>
        <w:t>ulty</w:t>
      </w:r>
      <w:r w:rsidR="009B5440"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Paucity of funds  for improvement of the faculty</w:t>
      </w:r>
      <w:r w:rsidR="009B32B6" w:rsidRPr="0095665F">
        <w:rPr>
          <w:rFonts w:ascii="Times New Roman" w:hAnsi="Times New Roman" w:cs="Times New Roman"/>
          <w:sz w:val="24"/>
          <w:szCs w:val="24"/>
        </w:rPr>
        <w:t>.</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Lack of specialization and professionalization facilities provided to commerce graduates and post graduate</w:t>
      </w:r>
      <w:r w:rsidR="009B5440" w:rsidRPr="0095665F">
        <w:rPr>
          <w:rFonts w:ascii="Times New Roman" w:hAnsi="Times New Roman" w:cs="Times New Roman"/>
          <w:sz w:val="24"/>
          <w:szCs w:val="24"/>
        </w:rPr>
        <w:t>s.</w:t>
      </w:r>
    </w:p>
    <w:p w:rsidR="00BA05D4" w:rsidRPr="0095665F" w:rsidRDefault="00BA05D4"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Lack </w:t>
      </w:r>
      <w:r w:rsidR="00B828E0" w:rsidRPr="0095665F">
        <w:rPr>
          <w:rFonts w:ascii="Times New Roman" w:hAnsi="Times New Roman" w:cs="Times New Roman"/>
          <w:sz w:val="24"/>
          <w:szCs w:val="24"/>
        </w:rPr>
        <w:t>of research and seminar / work</w:t>
      </w:r>
      <w:r w:rsidRPr="0095665F">
        <w:rPr>
          <w:rFonts w:ascii="Times New Roman" w:hAnsi="Times New Roman" w:cs="Times New Roman"/>
          <w:sz w:val="24"/>
          <w:szCs w:val="24"/>
        </w:rPr>
        <w:t>shop exposure due to heavy classroom work load of the faulty members</w:t>
      </w:r>
      <w:r w:rsidR="00B828E0" w:rsidRPr="0095665F">
        <w:rPr>
          <w:rFonts w:ascii="Times New Roman" w:hAnsi="Times New Roman" w:cs="Times New Roman"/>
          <w:sz w:val="24"/>
          <w:szCs w:val="24"/>
        </w:rPr>
        <w:t>.</w:t>
      </w:r>
    </w:p>
    <w:p w:rsidR="00B828E0" w:rsidRPr="0095665F" w:rsidRDefault="00B828E0" w:rsidP="00C700BD">
      <w:pPr>
        <w:pStyle w:val="ListParagraph"/>
        <w:numPr>
          <w:ilvl w:val="0"/>
          <w:numId w:val="3"/>
        </w:numPr>
        <w:spacing w:after="0"/>
        <w:jc w:val="both"/>
        <w:rPr>
          <w:rFonts w:ascii="Times New Roman" w:hAnsi="Times New Roman" w:cs="Times New Roman"/>
          <w:sz w:val="24"/>
          <w:szCs w:val="24"/>
        </w:rPr>
      </w:pPr>
      <w:r w:rsidRPr="0095665F">
        <w:rPr>
          <w:rFonts w:ascii="Times New Roman" w:hAnsi="Times New Roman" w:cs="Times New Roman"/>
          <w:sz w:val="24"/>
          <w:szCs w:val="24"/>
        </w:rPr>
        <w:t>Last , but not the least</w:t>
      </w:r>
      <w:r w:rsidR="009B5440" w:rsidRPr="0095665F">
        <w:rPr>
          <w:rFonts w:ascii="Times New Roman" w:hAnsi="Times New Roman" w:cs="Times New Roman"/>
          <w:sz w:val="24"/>
          <w:szCs w:val="24"/>
        </w:rPr>
        <w:t>,</w:t>
      </w:r>
      <w:r w:rsidRPr="0095665F">
        <w:rPr>
          <w:rFonts w:ascii="Times New Roman" w:hAnsi="Times New Roman" w:cs="Times New Roman"/>
          <w:sz w:val="24"/>
          <w:szCs w:val="24"/>
        </w:rPr>
        <w:t xml:space="preserve"> frequent transfer  of the faculty members from one college to another may  also adversely affect the teaching and learning process of commerce education.</w:t>
      </w:r>
    </w:p>
    <w:p w:rsidR="009B32B6" w:rsidRPr="0095665F" w:rsidRDefault="009B32B6" w:rsidP="00C700BD">
      <w:pPr>
        <w:spacing w:after="0"/>
        <w:jc w:val="both"/>
        <w:rPr>
          <w:rFonts w:ascii="Times New Roman" w:hAnsi="Times New Roman" w:cs="Times New Roman"/>
          <w:b/>
          <w:sz w:val="24"/>
          <w:szCs w:val="24"/>
        </w:rPr>
      </w:pPr>
    </w:p>
    <w:p w:rsidR="00BA05D4" w:rsidRPr="0095665F" w:rsidRDefault="00B828E0"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Re-designing / Re-structuring of Commerce Education</w:t>
      </w:r>
    </w:p>
    <w:p w:rsidR="00B828E0" w:rsidRPr="0095665F" w:rsidRDefault="00B828E0"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 xml:space="preserve">Viewed on the above constraints, commerce education at present is facing </w:t>
      </w:r>
      <w:r w:rsidR="009B5440" w:rsidRPr="0095665F">
        <w:rPr>
          <w:rFonts w:ascii="Times New Roman" w:hAnsi="Times New Roman" w:cs="Times New Roman"/>
          <w:sz w:val="24"/>
          <w:szCs w:val="24"/>
        </w:rPr>
        <w:t>innumerable</w:t>
      </w:r>
      <w:r w:rsidRPr="0095665F">
        <w:rPr>
          <w:rFonts w:ascii="Times New Roman" w:hAnsi="Times New Roman" w:cs="Times New Roman"/>
          <w:sz w:val="24"/>
          <w:szCs w:val="24"/>
        </w:rPr>
        <w:t xml:space="preserve"> problems. These </w:t>
      </w:r>
      <w:r w:rsidR="009B5440" w:rsidRPr="0095665F">
        <w:rPr>
          <w:rFonts w:ascii="Times New Roman" w:hAnsi="Times New Roman" w:cs="Times New Roman"/>
          <w:sz w:val="24"/>
          <w:szCs w:val="24"/>
        </w:rPr>
        <w:t xml:space="preserve">problems have direct impact over the course objective, </w:t>
      </w:r>
      <w:r w:rsidRPr="0095665F">
        <w:rPr>
          <w:rFonts w:ascii="Times New Roman" w:hAnsi="Times New Roman" w:cs="Times New Roman"/>
          <w:sz w:val="24"/>
          <w:szCs w:val="24"/>
        </w:rPr>
        <w:t xml:space="preserve">course content and course conduct. These problems need serious attention and close scrutiny from all the corners. It is </w:t>
      </w:r>
      <w:r w:rsidR="009B5440" w:rsidRPr="0095665F">
        <w:rPr>
          <w:rFonts w:ascii="Times New Roman" w:hAnsi="Times New Roman" w:cs="Times New Roman"/>
          <w:sz w:val="24"/>
          <w:szCs w:val="24"/>
        </w:rPr>
        <w:t>the</w:t>
      </w:r>
      <w:r w:rsidRPr="0095665F">
        <w:rPr>
          <w:rFonts w:ascii="Times New Roman" w:hAnsi="Times New Roman" w:cs="Times New Roman"/>
          <w:sz w:val="24"/>
          <w:szCs w:val="24"/>
        </w:rPr>
        <w:t xml:space="preserve"> time for soul searching for an objective appraisal which will provide the basis for evolving a new strategy for giving a better deal to commerce education in the years to come. Therefore, the need for an all </w:t>
      </w:r>
      <w:r w:rsidR="009B5440" w:rsidRPr="0095665F">
        <w:rPr>
          <w:rFonts w:ascii="Times New Roman" w:hAnsi="Times New Roman" w:cs="Times New Roman"/>
          <w:sz w:val="24"/>
          <w:szCs w:val="24"/>
        </w:rPr>
        <w:t xml:space="preserve">- </w:t>
      </w:r>
      <w:r w:rsidRPr="0095665F">
        <w:rPr>
          <w:rFonts w:ascii="Times New Roman" w:hAnsi="Times New Roman" w:cs="Times New Roman"/>
          <w:sz w:val="24"/>
          <w:szCs w:val="24"/>
        </w:rPr>
        <w:t>out effort to re-orient and re-structur</w:t>
      </w:r>
      <w:r w:rsidR="009B5440" w:rsidRPr="0095665F">
        <w:rPr>
          <w:rFonts w:ascii="Times New Roman" w:hAnsi="Times New Roman" w:cs="Times New Roman"/>
          <w:sz w:val="24"/>
          <w:szCs w:val="24"/>
        </w:rPr>
        <w:t>e</w:t>
      </w:r>
      <w:r w:rsidRPr="0095665F">
        <w:rPr>
          <w:rFonts w:ascii="Times New Roman" w:hAnsi="Times New Roman" w:cs="Times New Roman"/>
          <w:sz w:val="24"/>
          <w:szCs w:val="24"/>
        </w:rPr>
        <w:t xml:space="preserve"> the commerce </w:t>
      </w:r>
      <w:r w:rsidR="00E75055" w:rsidRPr="0095665F">
        <w:rPr>
          <w:rFonts w:ascii="Times New Roman" w:hAnsi="Times New Roman" w:cs="Times New Roman"/>
          <w:sz w:val="24"/>
          <w:szCs w:val="24"/>
        </w:rPr>
        <w:t>education in</w:t>
      </w:r>
      <w:r w:rsidR="00003F26">
        <w:rPr>
          <w:rFonts w:ascii="Times New Roman" w:hAnsi="Times New Roman" w:cs="Times New Roman"/>
          <w:sz w:val="24"/>
          <w:szCs w:val="24"/>
        </w:rPr>
        <w:t xml:space="preserve"> </w:t>
      </w:r>
      <w:r w:rsidRPr="0095665F">
        <w:rPr>
          <w:rFonts w:ascii="Times New Roman" w:hAnsi="Times New Roman" w:cs="Times New Roman"/>
          <w:sz w:val="24"/>
          <w:szCs w:val="24"/>
        </w:rPr>
        <w:t xml:space="preserve">such a way that it will be relevant for not only today but  also for tomorrow. For appropriate re-designing/restructuring </w:t>
      </w:r>
      <w:r w:rsidR="00E75055" w:rsidRPr="0095665F">
        <w:rPr>
          <w:rFonts w:ascii="Times New Roman" w:hAnsi="Times New Roman" w:cs="Times New Roman"/>
          <w:sz w:val="24"/>
          <w:szCs w:val="24"/>
        </w:rPr>
        <w:t>of commerce</w:t>
      </w:r>
      <w:r w:rsidRPr="0095665F">
        <w:rPr>
          <w:rFonts w:ascii="Times New Roman" w:hAnsi="Times New Roman" w:cs="Times New Roman"/>
          <w:sz w:val="24"/>
          <w:szCs w:val="24"/>
        </w:rPr>
        <w:t xml:space="preserve"> education, we should have to make the use of SWOT /TOWS ANALYSIS </w:t>
      </w:r>
      <w:r w:rsidR="009B32B6" w:rsidRPr="0095665F">
        <w:rPr>
          <w:rFonts w:ascii="Times New Roman" w:hAnsi="Times New Roman" w:cs="Times New Roman"/>
          <w:sz w:val="24"/>
          <w:szCs w:val="24"/>
        </w:rPr>
        <w:t xml:space="preserve"> as follows:-</w:t>
      </w:r>
    </w:p>
    <w:p w:rsidR="00003F26" w:rsidRDefault="00003F26" w:rsidP="00C700BD">
      <w:pPr>
        <w:spacing w:after="0"/>
        <w:jc w:val="both"/>
        <w:rPr>
          <w:rFonts w:ascii="Times New Roman" w:hAnsi="Times New Roman" w:cs="Times New Roman"/>
          <w:sz w:val="24"/>
          <w:szCs w:val="24"/>
        </w:rPr>
      </w:pPr>
    </w:p>
    <w:p w:rsidR="00B828E0" w:rsidRPr="0095665F" w:rsidRDefault="00B828E0" w:rsidP="00CA7CE4">
      <w:pPr>
        <w:spacing w:after="0"/>
        <w:ind w:left="426"/>
        <w:jc w:val="both"/>
        <w:rPr>
          <w:rFonts w:ascii="Times New Roman" w:hAnsi="Times New Roman" w:cs="Times New Roman"/>
          <w:sz w:val="24"/>
          <w:szCs w:val="24"/>
        </w:rPr>
      </w:pPr>
      <w:r w:rsidRPr="0095665F">
        <w:rPr>
          <w:rFonts w:ascii="Times New Roman" w:hAnsi="Times New Roman" w:cs="Times New Roman"/>
          <w:sz w:val="24"/>
          <w:szCs w:val="24"/>
        </w:rPr>
        <w:t>T</w:t>
      </w:r>
      <w:r w:rsidRPr="0095665F">
        <w:rPr>
          <w:rFonts w:ascii="Times New Roman" w:hAnsi="Times New Roman" w:cs="Times New Roman"/>
          <w:sz w:val="24"/>
          <w:szCs w:val="24"/>
        </w:rPr>
        <w:tab/>
        <w:t>-</w:t>
      </w:r>
      <w:r w:rsidRPr="0095665F">
        <w:rPr>
          <w:rFonts w:ascii="Times New Roman" w:hAnsi="Times New Roman" w:cs="Times New Roman"/>
          <w:sz w:val="24"/>
          <w:szCs w:val="24"/>
        </w:rPr>
        <w:tab/>
        <w:t>Identify the threats to Commerce Education</w:t>
      </w:r>
    </w:p>
    <w:p w:rsidR="009B5440" w:rsidRPr="0095665F" w:rsidRDefault="00CA7CE4" w:rsidP="00CA7CE4">
      <w:pPr>
        <w:spacing w:after="0"/>
        <w:ind w:left="426" w:hanging="720"/>
        <w:jc w:val="both"/>
        <w:rPr>
          <w:rFonts w:ascii="Times New Roman" w:hAnsi="Times New Roman" w:cs="Times New Roman"/>
          <w:sz w:val="24"/>
          <w:szCs w:val="24"/>
        </w:rPr>
      </w:pPr>
      <w:r>
        <w:rPr>
          <w:rFonts w:ascii="Times New Roman" w:hAnsi="Times New Roman" w:cs="Times New Roman"/>
          <w:sz w:val="24"/>
          <w:szCs w:val="24"/>
        </w:rPr>
        <w:tab/>
      </w:r>
      <w:r w:rsidR="00B828E0" w:rsidRPr="0095665F">
        <w:rPr>
          <w:rFonts w:ascii="Times New Roman" w:hAnsi="Times New Roman" w:cs="Times New Roman"/>
          <w:sz w:val="24"/>
          <w:szCs w:val="24"/>
        </w:rPr>
        <w:t>O</w:t>
      </w:r>
      <w:r w:rsidR="00B828E0" w:rsidRPr="0095665F">
        <w:rPr>
          <w:rFonts w:ascii="Times New Roman" w:hAnsi="Times New Roman" w:cs="Times New Roman"/>
          <w:sz w:val="24"/>
          <w:szCs w:val="24"/>
        </w:rPr>
        <w:tab/>
        <w:t>-</w:t>
      </w:r>
      <w:r w:rsidR="00B828E0" w:rsidRPr="0095665F">
        <w:rPr>
          <w:rFonts w:ascii="Times New Roman" w:hAnsi="Times New Roman" w:cs="Times New Roman"/>
          <w:sz w:val="24"/>
          <w:szCs w:val="24"/>
        </w:rPr>
        <w:tab/>
        <w:t xml:space="preserve">Identify the areas of Opportunities still available for Commerce even </w:t>
      </w:r>
    </w:p>
    <w:p w:rsidR="00B828E0" w:rsidRPr="0095665F" w:rsidRDefault="00B828E0" w:rsidP="00CA7CE4">
      <w:pPr>
        <w:spacing w:after="0"/>
        <w:ind w:left="426" w:firstLine="720"/>
        <w:jc w:val="both"/>
        <w:rPr>
          <w:rFonts w:ascii="Times New Roman" w:hAnsi="Times New Roman" w:cs="Times New Roman"/>
          <w:sz w:val="24"/>
          <w:szCs w:val="24"/>
        </w:rPr>
      </w:pPr>
      <w:r w:rsidRPr="0095665F">
        <w:rPr>
          <w:rFonts w:ascii="Times New Roman" w:hAnsi="Times New Roman" w:cs="Times New Roman"/>
          <w:sz w:val="24"/>
          <w:szCs w:val="24"/>
        </w:rPr>
        <w:t>after providing for C.A.</w:t>
      </w:r>
      <w:r w:rsidR="009B5440" w:rsidRPr="0095665F">
        <w:rPr>
          <w:rFonts w:ascii="Times New Roman" w:hAnsi="Times New Roman" w:cs="Times New Roman"/>
          <w:sz w:val="24"/>
          <w:szCs w:val="24"/>
        </w:rPr>
        <w:t>,</w:t>
      </w:r>
      <w:r w:rsidRPr="0095665F">
        <w:rPr>
          <w:rFonts w:ascii="Times New Roman" w:hAnsi="Times New Roman" w:cs="Times New Roman"/>
          <w:sz w:val="24"/>
          <w:szCs w:val="24"/>
        </w:rPr>
        <w:t xml:space="preserve"> C.W.A.</w:t>
      </w:r>
      <w:r w:rsidR="00E75055" w:rsidRPr="0095665F">
        <w:rPr>
          <w:rFonts w:ascii="Times New Roman" w:hAnsi="Times New Roman" w:cs="Times New Roman"/>
          <w:sz w:val="24"/>
          <w:szCs w:val="24"/>
        </w:rPr>
        <w:t xml:space="preserve">, </w:t>
      </w:r>
      <w:r w:rsidRPr="0095665F">
        <w:rPr>
          <w:rFonts w:ascii="Times New Roman" w:hAnsi="Times New Roman" w:cs="Times New Roman"/>
          <w:sz w:val="24"/>
          <w:szCs w:val="24"/>
        </w:rPr>
        <w:t>C.S. and MBA</w:t>
      </w:r>
      <w:r w:rsidR="009B5440" w:rsidRPr="0095665F">
        <w:rPr>
          <w:rFonts w:ascii="Times New Roman" w:hAnsi="Times New Roman" w:cs="Times New Roman"/>
          <w:sz w:val="24"/>
          <w:szCs w:val="24"/>
        </w:rPr>
        <w:t>.</w:t>
      </w:r>
    </w:p>
    <w:p w:rsidR="009B5440" w:rsidRPr="0095665F" w:rsidRDefault="00B828E0" w:rsidP="00CA7CE4">
      <w:pPr>
        <w:spacing w:after="0"/>
        <w:ind w:left="426"/>
        <w:jc w:val="both"/>
        <w:rPr>
          <w:rFonts w:ascii="Times New Roman" w:hAnsi="Times New Roman" w:cs="Times New Roman"/>
          <w:sz w:val="24"/>
          <w:szCs w:val="24"/>
        </w:rPr>
      </w:pPr>
      <w:r w:rsidRPr="0095665F">
        <w:rPr>
          <w:rFonts w:ascii="Times New Roman" w:hAnsi="Times New Roman" w:cs="Times New Roman"/>
          <w:sz w:val="24"/>
          <w:szCs w:val="24"/>
        </w:rPr>
        <w:t>W</w:t>
      </w:r>
      <w:r w:rsidRPr="0095665F">
        <w:rPr>
          <w:rFonts w:ascii="Times New Roman" w:hAnsi="Times New Roman" w:cs="Times New Roman"/>
          <w:sz w:val="24"/>
          <w:szCs w:val="24"/>
        </w:rPr>
        <w:tab/>
        <w:t>-</w:t>
      </w:r>
      <w:r w:rsidRPr="0095665F">
        <w:rPr>
          <w:rFonts w:ascii="Times New Roman" w:hAnsi="Times New Roman" w:cs="Times New Roman"/>
          <w:sz w:val="24"/>
          <w:szCs w:val="24"/>
        </w:rPr>
        <w:tab/>
        <w:t>What are your weakness</w:t>
      </w:r>
      <w:r w:rsidR="009B5440" w:rsidRPr="0095665F">
        <w:rPr>
          <w:rFonts w:ascii="Times New Roman" w:hAnsi="Times New Roman" w:cs="Times New Roman"/>
          <w:sz w:val="24"/>
          <w:szCs w:val="24"/>
        </w:rPr>
        <w:t xml:space="preserve">es </w:t>
      </w:r>
      <w:r w:rsidR="009B32B6" w:rsidRPr="0095665F">
        <w:rPr>
          <w:rFonts w:ascii="Times New Roman" w:hAnsi="Times New Roman" w:cs="Times New Roman"/>
          <w:sz w:val="24"/>
          <w:szCs w:val="24"/>
        </w:rPr>
        <w:t xml:space="preserve">because </w:t>
      </w:r>
      <w:r w:rsidRPr="0095665F">
        <w:rPr>
          <w:rFonts w:ascii="Times New Roman" w:hAnsi="Times New Roman" w:cs="Times New Roman"/>
          <w:sz w:val="24"/>
          <w:szCs w:val="24"/>
        </w:rPr>
        <w:t>of which you are not preferred ?</w:t>
      </w:r>
    </w:p>
    <w:p w:rsidR="00B828E0" w:rsidRPr="0095665F" w:rsidRDefault="00B828E0" w:rsidP="00CA7CE4">
      <w:pPr>
        <w:spacing w:after="0"/>
        <w:ind w:left="426" w:firstLine="720"/>
        <w:jc w:val="both"/>
        <w:rPr>
          <w:rFonts w:ascii="Times New Roman" w:hAnsi="Times New Roman" w:cs="Times New Roman"/>
          <w:sz w:val="24"/>
          <w:szCs w:val="24"/>
        </w:rPr>
      </w:pPr>
      <w:r w:rsidRPr="0095665F">
        <w:rPr>
          <w:rFonts w:ascii="Times New Roman" w:hAnsi="Times New Roman" w:cs="Times New Roman"/>
          <w:sz w:val="24"/>
          <w:szCs w:val="24"/>
        </w:rPr>
        <w:t>(Here</w:t>
      </w:r>
      <w:r w:rsidR="009B5440" w:rsidRPr="0095665F">
        <w:rPr>
          <w:rFonts w:ascii="Times New Roman" w:hAnsi="Times New Roman" w:cs="Times New Roman"/>
          <w:sz w:val="24"/>
          <w:szCs w:val="24"/>
        </w:rPr>
        <w:t>,</w:t>
      </w:r>
      <w:r w:rsidRPr="0095665F">
        <w:rPr>
          <w:rFonts w:ascii="Times New Roman" w:hAnsi="Times New Roman" w:cs="Times New Roman"/>
          <w:sz w:val="24"/>
          <w:szCs w:val="24"/>
        </w:rPr>
        <w:t>deliberate efforts have to be made to overcome the weakness</w:t>
      </w:r>
      <w:r w:rsidR="009B5440" w:rsidRPr="0095665F">
        <w:rPr>
          <w:rFonts w:ascii="Times New Roman" w:hAnsi="Times New Roman" w:cs="Times New Roman"/>
          <w:sz w:val="24"/>
          <w:szCs w:val="24"/>
        </w:rPr>
        <w:t>es</w:t>
      </w:r>
      <w:r w:rsidRPr="0095665F">
        <w:rPr>
          <w:rFonts w:ascii="Times New Roman" w:hAnsi="Times New Roman" w:cs="Times New Roman"/>
          <w:sz w:val="24"/>
          <w:szCs w:val="24"/>
        </w:rPr>
        <w:t>)</w:t>
      </w:r>
    </w:p>
    <w:p w:rsidR="00B828E0" w:rsidRPr="0095665F" w:rsidRDefault="00B828E0" w:rsidP="00CA7CE4">
      <w:pPr>
        <w:spacing w:after="0"/>
        <w:ind w:left="426"/>
        <w:jc w:val="both"/>
        <w:rPr>
          <w:rFonts w:ascii="Times New Roman" w:hAnsi="Times New Roman" w:cs="Times New Roman"/>
          <w:sz w:val="24"/>
          <w:szCs w:val="24"/>
        </w:rPr>
      </w:pPr>
      <w:r w:rsidRPr="0095665F">
        <w:rPr>
          <w:rFonts w:ascii="Times New Roman" w:hAnsi="Times New Roman" w:cs="Times New Roman"/>
          <w:sz w:val="24"/>
          <w:szCs w:val="24"/>
        </w:rPr>
        <w:lastRenderedPageBreak/>
        <w:t>S</w:t>
      </w:r>
      <w:r w:rsidRPr="0095665F">
        <w:rPr>
          <w:rFonts w:ascii="Times New Roman" w:hAnsi="Times New Roman" w:cs="Times New Roman"/>
          <w:sz w:val="24"/>
          <w:szCs w:val="24"/>
        </w:rPr>
        <w:tab/>
        <w:t>-</w:t>
      </w:r>
      <w:r w:rsidRPr="0095665F">
        <w:rPr>
          <w:rFonts w:ascii="Times New Roman" w:hAnsi="Times New Roman" w:cs="Times New Roman"/>
          <w:sz w:val="24"/>
          <w:szCs w:val="24"/>
        </w:rPr>
        <w:tab/>
        <w:t>What are you</w:t>
      </w:r>
      <w:r w:rsidR="009B5440" w:rsidRPr="0095665F">
        <w:rPr>
          <w:rFonts w:ascii="Times New Roman" w:hAnsi="Times New Roman" w:cs="Times New Roman"/>
          <w:sz w:val="24"/>
          <w:szCs w:val="24"/>
        </w:rPr>
        <w:t>r</w:t>
      </w:r>
      <w:r w:rsidRPr="0095665F">
        <w:rPr>
          <w:rFonts w:ascii="Times New Roman" w:hAnsi="Times New Roman" w:cs="Times New Roman"/>
          <w:sz w:val="24"/>
          <w:szCs w:val="24"/>
        </w:rPr>
        <w:t xml:space="preserve"> strengths, if any? </w:t>
      </w:r>
      <w:r w:rsidR="00E75055" w:rsidRPr="0095665F">
        <w:rPr>
          <w:rFonts w:ascii="Times New Roman" w:hAnsi="Times New Roman" w:cs="Times New Roman"/>
          <w:sz w:val="24"/>
          <w:szCs w:val="24"/>
        </w:rPr>
        <w:t>It is</w:t>
      </w:r>
      <w:r w:rsidRPr="0095665F">
        <w:rPr>
          <w:rFonts w:ascii="Times New Roman" w:hAnsi="Times New Roman" w:cs="Times New Roman"/>
          <w:sz w:val="24"/>
          <w:szCs w:val="24"/>
        </w:rPr>
        <w:t xml:space="preserve"> better to concentrate on </w:t>
      </w:r>
      <w:r w:rsidR="00E75055" w:rsidRPr="0095665F">
        <w:rPr>
          <w:rFonts w:ascii="Times New Roman" w:hAnsi="Times New Roman" w:cs="Times New Roman"/>
          <w:sz w:val="24"/>
          <w:szCs w:val="24"/>
        </w:rPr>
        <w:t>and consolidate</w:t>
      </w:r>
      <w:r w:rsidRPr="0095665F">
        <w:rPr>
          <w:rFonts w:ascii="Times New Roman" w:hAnsi="Times New Roman" w:cs="Times New Roman"/>
          <w:sz w:val="24"/>
          <w:szCs w:val="24"/>
        </w:rPr>
        <w:t xml:space="preserve"> on your strengths</w:t>
      </w:r>
      <w:r w:rsidR="009B32B6" w:rsidRPr="0095665F">
        <w:rPr>
          <w:rFonts w:ascii="Times New Roman" w:hAnsi="Times New Roman" w:cs="Times New Roman"/>
          <w:sz w:val="24"/>
          <w:szCs w:val="24"/>
        </w:rPr>
        <w:t>.</w:t>
      </w:r>
    </w:p>
    <w:p w:rsidR="00CA7CE4" w:rsidRDefault="00CA7CE4" w:rsidP="00C700BD">
      <w:pPr>
        <w:spacing w:after="0"/>
        <w:jc w:val="both"/>
        <w:rPr>
          <w:rFonts w:ascii="Times New Roman" w:hAnsi="Times New Roman" w:cs="Times New Roman"/>
          <w:sz w:val="24"/>
          <w:szCs w:val="24"/>
        </w:rPr>
      </w:pPr>
    </w:p>
    <w:p w:rsidR="00B828E0" w:rsidRPr="0095665F" w:rsidRDefault="00B828E0"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On the basis of above analysis, it should be kept in mind for framing the course objectives, course content and course conduct. The conventional levels of commerce education are:</w:t>
      </w:r>
    </w:p>
    <w:p w:rsidR="00B828E0" w:rsidRPr="0095665F" w:rsidRDefault="00B828E0"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Level </w:t>
      </w:r>
      <w:r w:rsidRPr="0095665F">
        <w:rPr>
          <w:rFonts w:ascii="Times New Roman" w:hAnsi="Times New Roman" w:cs="Times New Roman"/>
          <w:sz w:val="24"/>
          <w:szCs w:val="24"/>
        </w:rPr>
        <w:tab/>
        <w:t>I</w:t>
      </w:r>
      <w:r w:rsidRPr="0095665F">
        <w:rPr>
          <w:rFonts w:ascii="Times New Roman" w:hAnsi="Times New Roman" w:cs="Times New Roman"/>
          <w:sz w:val="24"/>
          <w:szCs w:val="24"/>
        </w:rPr>
        <w:tab/>
        <w:t>-</w:t>
      </w:r>
      <w:r w:rsidRPr="0095665F">
        <w:rPr>
          <w:rFonts w:ascii="Times New Roman" w:hAnsi="Times New Roman" w:cs="Times New Roman"/>
          <w:sz w:val="24"/>
          <w:szCs w:val="24"/>
        </w:rPr>
        <w:tab/>
        <w:t xml:space="preserve">Pre-University or + two stage </w:t>
      </w:r>
      <w:r w:rsidR="00E75055" w:rsidRPr="0095665F">
        <w:rPr>
          <w:rFonts w:ascii="Times New Roman" w:hAnsi="Times New Roman" w:cs="Times New Roman"/>
          <w:sz w:val="24"/>
          <w:szCs w:val="24"/>
        </w:rPr>
        <w:t>(Two</w:t>
      </w:r>
      <w:r w:rsidRPr="0095665F">
        <w:rPr>
          <w:rFonts w:ascii="Times New Roman" w:hAnsi="Times New Roman" w:cs="Times New Roman"/>
          <w:sz w:val="24"/>
          <w:szCs w:val="24"/>
        </w:rPr>
        <w:t xml:space="preserve"> years)</w:t>
      </w:r>
    </w:p>
    <w:p w:rsidR="00B828E0" w:rsidRPr="0095665F" w:rsidRDefault="00B828E0"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Level II</w:t>
      </w:r>
      <w:r w:rsidRPr="0095665F">
        <w:rPr>
          <w:rFonts w:ascii="Times New Roman" w:hAnsi="Times New Roman" w:cs="Times New Roman"/>
          <w:sz w:val="24"/>
          <w:szCs w:val="24"/>
        </w:rPr>
        <w:tab/>
        <w:t>-</w:t>
      </w:r>
      <w:r w:rsidRPr="0095665F">
        <w:rPr>
          <w:rFonts w:ascii="Times New Roman" w:hAnsi="Times New Roman" w:cs="Times New Roman"/>
          <w:sz w:val="24"/>
          <w:szCs w:val="24"/>
        </w:rPr>
        <w:tab/>
        <w:t xml:space="preserve">Graduation </w:t>
      </w:r>
      <w:r w:rsidR="00E75055" w:rsidRPr="0095665F">
        <w:rPr>
          <w:rFonts w:ascii="Times New Roman" w:hAnsi="Times New Roman" w:cs="Times New Roman"/>
          <w:sz w:val="24"/>
          <w:szCs w:val="24"/>
        </w:rPr>
        <w:t>(Three</w:t>
      </w:r>
      <w:r w:rsidRPr="0095665F">
        <w:rPr>
          <w:rFonts w:ascii="Times New Roman" w:hAnsi="Times New Roman" w:cs="Times New Roman"/>
          <w:sz w:val="24"/>
          <w:szCs w:val="24"/>
        </w:rPr>
        <w:t xml:space="preserve"> years)</w:t>
      </w:r>
    </w:p>
    <w:p w:rsidR="00B828E0" w:rsidRPr="0095665F" w:rsidRDefault="00B828E0"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Level III</w:t>
      </w:r>
      <w:r w:rsidRPr="0095665F">
        <w:rPr>
          <w:rFonts w:ascii="Times New Roman" w:hAnsi="Times New Roman" w:cs="Times New Roman"/>
          <w:sz w:val="24"/>
          <w:szCs w:val="24"/>
        </w:rPr>
        <w:tab/>
        <w:t>-</w:t>
      </w:r>
      <w:r w:rsidRPr="0095665F">
        <w:rPr>
          <w:rFonts w:ascii="Times New Roman" w:hAnsi="Times New Roman" w:cs="Times New Roman"/>
          <w:sz w:val="24"/>
          <w:szCs w:val="24"/>
        </w:rPr>
        <w:tab/>
        <w:t xml:space="preserve">Post Graduation </w:t>
      </w:r>
      <w:r w:rsidR="00E75055" w:rsidRPr="0095665F">
        <w:rPr>
          <w:rFonts w:ascii="Times New Roman" w:hAnsi="Times New Roman" w:cs="Times New Roman"/>
          <w:sz w:val="24"/>
          <w:szCs w:val="24"/>
        </w:rPr>
        <w:t>(Two</w:t>
      </w:r>
      <w:r w:rsidRPr="0095665F">
        <w:rPr>
          <w:rFonts w:ascii="Times New Roman" w:hAnsi="Times New Roman" w:cs="Times New Roman"/>
          <w:sz w:val="24"/>
          <w:szCs w:val="24"/>
        </w:rPr>
        <w:t xml:space="preserve"> years)</w:t>
      </w:r>
    </w:p>
    <w:p w:rsidR="00003F26" w:rsidRDefault="00003F26" w:rsidP="00C700BD">
      <w:pPr>
        <w:spacing w:after="0"/>
        <w:jc w:val="both"/>
        <w:rPr>
          <w:rFonts w:ascii="Times New Roman" w:hAnsi="Times New Roman" w:cs="Times New Roman"/>
          <w:sz w:val="24"/>
          <w:szCs w:val="24"/>
        </w:rPr>
      </w:pPr>
    </w:p>
    <w:p w:rsidR="00B828E0" w:rsidRPr="0095665F" w:rsidRDefault="00B828E0"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Besides conventional levels, to cope with changed scenario</w:t>
      </w:r>
      <w:r w:rsidR="009B5440" w:rsidRPr="0095665F">
        <w:rPr>
          <w:rFonts w:ascii="Times New Roman" w:hAnsi="Times New Roman" w:cs="Times New Roman"/>
          <w:sz w:val="24"/>
          <w:szCs w:val="24"/>
        </w:rPr>
        <w:t>,</w:t>
      </w:r>
      <w:r w:rsidRPr="0095665F">
        <w:rPr>
          <w:rFonts w:ascii="Times New Roman" w:hAnsi="Times New Roman" w:cs="Times New Roman"/>
          <w:sz w:val="24"/>
          <w:szCs w:val="24"/>
        </w:rPr>
        <w:t xml:space="preserve"> some of the non-conventional or integrated courses should </w:t>
      </w:r>
      <w:r w:rsidR="00E75055" w:rsidRPr="0095665F">
        <w:rPr>
          <w:rFonts w:ascii="Times New Roman" w:hAnsi="Times New Roman" w:cs="Times New Roman"/>
          <w:sz w:val="24"/>
          <w:szCs w:val="24"/>
        </w:rPr>
        <w:t>be implemented</w:t>
      </w:r>
      <w:r w:rsidRPr="0095665F">
        <w:rPr>
          <w:rFonts w:ascii="Times New Roman" w:hAnsi="Times New Roman" w:cs="Times New Roman"/>
          <w:sz w:val="24"/>
          <w:szCs w:val="24"/>
        </w:rPr>
        <w:t xml:space="preserve"> in re-designing /re-structuring of commerce </w:t>
      </w:r>
      <w:r w:rsidR="007A0598" w:rsidRPr="0095665F">
        <w:rPr>
          <w:rFonts w:ascii="Times New Roman" w:hAnsi="Times New Roman" w:cs="Times New Roman"/>
          <w:sz w:val="24"/>
          <w:szCs w:val="24"/>
        </w:rPr>
        <w:t xml:space="preserve">education. It must be emphasized with reference to three important qualities of goods under economics theory for </w:t>
      </w:r>
      <w:r w:rsidR="00E75055" w:rsidRPr="0095665F">
        <w:rPr>
          <w:rFonts w:ascii="Times New Roman" w:hAnsi="Times New Roman" w:cs="Times New Roman"/>
          <w:sz w:val="24"/>
          <w:szCs w:val="24"/>
        </w:rPr>
        <w:t>wide dem</w:t>
      </w:r>
      <w:r w:rsidR="009B5440" w:rsidRPr="0095665F">
        <w:rPr>
          <w:rFonts w:ascii="Times New Roman" w:hAnsi="Times New Roman" w:cs="Times New Roman"/>
          <w:sz w:val="24"/>
          <w:szCs w:val="24"/>
        </w:rPr>
        <w:t>and</w:t>
      </w:r>
      <w:r w:rsidR="007A0598" w:rsidRPr="0095665F">
        <w:rPr>
          <w:rFonts w:ascii="Times New Roman" w:hAnsi="Times New Roman" w:cs="Times New Roman"/>
          <w:sz w:val="24"/>
          <w:szCs w:val="24"/>
        </w:rPr>
        <w:t xml:space="preserve"> and </w:t>
      </w:r>
      <w:r w:rsidR="00E75055" w:rsidRPr="0095665F">
        <w:rPr>
          <w:rFonts w:ascii="Times New Roman" w:hAnsi="Times New Roman" w:cs="Times New Roman"/>
          <w:sz w:val="24"/>
          <w:szCs w:val="24"/>
        </w:rPr>
        <w:t xml:space="preserve">acceptability. </w:t>
      </w:r>
      <w:r w:rsidR="007A0598" w:rsidRPr="0095665F">
        <w:rPr>
          <w:rFonts w:ascii="Times New Roman" w:hAnsi="Times New Roman" w:cs="Times New Roman"/>
          <w:sz w:val="24"/>
          <w:szCs w:val="24"/>
        </w:rPr>
        <w:t>They are</w:t>
      </w:r>
      <w:r w:rsidR="009B5440" w:rsidRPr="0095665F">
        <w:rPr>
          <w:rFonts w:ascii="Times New Roman" w:hAnsi="Times New Roman" w:cs="Times New Roman"/>
          <w:sz w:val="24"/>
          <w:szCs w:val="24"/>
        </w:rPr>
        <w:t>:-</w:t>
      </w:r>
    </w:p>
    <w:p w:rsidR="007A0598" w:rsidRPr="0095665F" w:rsidRDefault="007A0598" w:rsidP="00C700BD">
      <w:pPr>
        <w:pStyle w:val="ListParagraph"/>
        <w:numPr>
          <w:ilvl w:val="0"/>
          <w:numId w:val="4"/>
        </w:numPr>
        <w:spacing w:after="0"/>
        <w:jc w:val="both"/>
        <w:rPr>
          <w:rFonts w:ascii="Times New Roman" w:hAnsi="Times New Roman" w:cs="Times New Roman"/>
          <w:sz w:val="24"/>
          <w:szCs w:val="24"/>
        </w:rPr>
      </w:pPr>
      <w:r w:rsidRPr="0095665F">
        <w:rPr>
          <w:rFonts w:ascii="Times New Roman" w:hAnsi="Times New Roman" w:cs="Times New Roman"/>
          <w:sz w:val="24"/>
          <w:szCs w:val="24"/>
        </w:rPr>
        <w:t>Commerce education must possess utility (relevance)</w:t>
      </w:r>
    </w:p>
    <w:p w:rsidR="007A0598" w:rsidRPr="0095665F" w:rsidRDefault="007A0598" w:rsidP="00C700BD">
      <w:pPr>
        <w:pStyle w:val="ListParagraph"/>
        <w:numPr>
          <w:ilvl w:val="0"/>
          <w:numId w:val="4"/>
        </w:numPr>
        <w:spacing w:after="0"/>
        <w:jc w:val="both"/>
        <w:rPr>
          <w:rFonts w:ascii="Times New Roman" w:hAnsi="Times New Roman" w:cs="Times New Roman"/>
          <w:sz w:val="24"/>
          <w:szCs w:val="24"/>
        </w:rPr>
      </w:pPr>
      <w:r w:rsidRPr="0095665F">
        <w:rPr>
          <w:rFonts w:ascii="Times New Roman" w:hAnsi="Times New Roman" w:cs="Times New Roman"/>
          <w:sz w:val="24"/>
          <w:szCs w:val="24"/>
        </w:rPr>
        <w:t>It must be scarce (valuable)</w:t>
      </w:r>
    </w:p>
    <w:p w:rsidR="007A0598" w:rsidRPr="0095665F" w:rsidRDefault="007A0598" w:rsidP="00C700BD">
      <w:pPr>
        <w:pStyle w:val="ListParagraph"/>
        <w:numPr>
          <w:ilvl w:val="0"/>
          <w:numId w:val="4"/>
        </w:numPr>
        <w:spacing w:after="0"/>
        <w:jc w:val="both"/>
        <w:rPr>
          <w:rFonts w:ascii="Times New Roman" w:hAnsi="Times New Roman" w:cs="Times New Roman"/>
          <w:sz w:val="24"/>
          <w:szCs w:val="24"/>
        </w:rPr>
      </w:pPr>
      <w:r w:rsidRPr="0095665F">
        <w:rPr>
          <w:rFonts w:ascii="Times New Roman" w:hAnsi="Times New Roman" w:cs="Times New Roman"/>
          <w:sz w:val="24"/>
          <w:szCs w:val="24"/>
        </w:rPr>
        <w:t>It must be marketable ( mass  demand)</w:t>
      </w:r>
    </w:p>
    <w:p w:rsidR="00B828E0" w:rsidRPr="0095665F" w:rsidRDefault="00B828E0" w:rsidP="00C700BD">
      <w:pPr>
        <w:spacing w:after="0"/>
        <w:jc w:val="both"/>
        <w:rPr>
          <w:rFonts w:ascii="Times New Roman" w:hAnsi="Times New Roman" w:cs="Times New Roman"/>
          <w:sz w:val="24"/>
          <w:szCs w:val="24"/>
        </w:rPr>
      </w:pPr>
    </w:p>
    <w:p w:rsidR="00003F26" w:rsidRDefault="00E75055" w:rsidP="00003F26">
      <w:pPr>
        <w:spacing w:after="0"/>
        <w:ind w:firstLine="360"/>
        <w:jc w:val="both"/>
        <w:rPr>
          <w:rFonts w:ascii="Times New Roman" w:hAnsi="Times New Roman" w:cs="Times New Roman"/>
          <w:sz w:val="24"/>
          <w:szCs w:val="24"/>
        </w:rPr>
      </w:pPr>
      <w:r w:rsidRPr="0095665F">
        <w:rPr>
          <w:rFonts w:ascii="Times New Roman" w:hAnsi="Times New Roman" w:cs="Times New Roman"/>
          <w:sz w:val="24"/>
          <w:szCs w:val="24"/>
        </w:rPr>
        <w:tab/>
      </w:r>
      <w:r w:rsidR="007A0598" w:rsidRPr="0095665F">
        <w:rPr>
          <w:rFonts w:ascii="Times New Roman" w:hAnsi="Times New Roman" w:cs="Times New Roman"/>
          <w:sz w:val="24"/>
          <w:szCs w:val="24"/>
        </w:rPr>
        <w:t xml:space="preserve">All </w:t>
      </w:r>
      <w:r w:rsidR="008D16F7" w:rsidRPr="0095665F">
        <w:rPr>
          <w:rFonts w:ascii="Times New Roman" w:hAnsi="Times New Roman" w:cs="Times New Roman"/>
          <w:sz w:val="24"/>
          <w:szCs w:val="24"/>
        </w:rPr>
        <w:t xml:space="preserve">the above three qualities are essential for the commerce education to </w:t>
      </w:r>
      <w:r w:rsidR="009B5440" w:rsidRPr="0095665F">
        <w:rPr>
          <w:rFonts w:ascii="Times New Roman" w:hAnsi="Times New Roman" w:cs="Times New Roman"/>
          <w:sz w:val="24"/>
          <w:szCs w:val="24"/>
        </w:rPr>
        <w:t>b</w:t>
      </w:r>
      <w:r w:rsidR="008D16F7" w:rsidRPr="0095665F">
        <w:rPr>
          <w:rFonts w:ascii="Times New Roman" w:hAnsi="Times New Roman" w:cs="Times New Roman"/>
          <w:sz w:val="24"/>
          <w:szCs w:val="24"/>
        </w:rPr>
        <w:t xml:space="preserve">e marketable and to fulfill the need based </w:t>
      </w:r>
      <w:r w:rsidR="009B32B6" w:rsidRPr="0095665F">
        <w:rPr>
          <w:rFonts w:ascii="Times New Roman" w:hAnsi="Times New Roman" w:cs="Times New Roman"/>
          <w:sz w:val="24"/>
          <w:szCs w:val="24"/>
        </w:rPr>
        <w:t xml:space="preserve">/ </w:t>
      </w:r>
      <w:r w:rsidR="008D16F7" w:rsidRPr="0095665F">
        <w:rPr>
          <w:rFonts w:ascii="Times New Roman" w:hAnsi="Times New Roman" w:cs="Times New Roman"/>
          <w:sz w:val="24"/>
          <w:szCs w:val="24"/>
        </w:rPr>
        <w:t xml:space="preserve">value based and job oriented education and to achieve inclusive growth </w:t>
      </w:r>
      <w:r w:rsidRPr="0095665F">
        <w:rPr>
          <w:rFonts w:ascii="Times New Roman" w:hAnsi="Times New Roman" w:cs="Times New Roman"/>
          <w:sz w:val="24"/>
          <w:szCs w:val="24"/>
        </w:rPr>
        <w:t>and sustainability</w:t>
      </w:r>
      <w:r w:rsidR="009B32B6" w:rsidRPr="0095665F">
        <w:rPr>
          <w:rFonts w:ascii="Times New Roman" w:hAnsi="Times New Roman" w:cs="Times New Roman"/>
          <w:sz w:val="24"/>
          <w:szCs w:val="24"/>
        </w:rPr>
        <w:t>.</w:t>
      </w:r>
      <w:r w:rsidR="00003F26">
        <w:rPr>
          <w:rFonts w:ascii="Times New Roman" w:hAnsi="Times New Roman" w:cs="Times New Roman"/>
          <w:sz w:val="24"/>
          <w:szCs w:val="24"/>
        </w:rPr>
        <w:t xml:space="preserve"> </w:t>
      </w:r>
      <w:r w:rsidR="008D16F7" w:rsidRPr="0095665F">
        <w:rPr>
          <w:rFonts w:ascii="Times New Roman" w:hAnsi="Times New Roman" w:cs="Times New Roman"/>
          <w:sz w:val="24"/>
          <w:szCs w:val="24"/>
        </w:rPr>
        <w:t xml:space="preserve">Any sort of restructuring /re-designing  requires a systematic survey of the needs of the business and the society  and a careful planning of the </w:t>
      </w:r>
      <w:r w:rsidR="00CE6D9C" w:rsidRPr="0095665F">
        <w:rPr>
          <w:rFonts w:ascii="Times New Roman" w:hAnsi="Times New Roman" w:cs="Times New Roman"/>
          <w:sz w:val="24"/>
          <w:szCs w:val="24"/>
        </w:rPr>
        <w:t>structure</w:t>
      </w:r>
      <w:r w:rsidR="008D16F7" w:rsidRPr="0095665F">
        <w:rPr>
          <w:rFonts w:ascii="Times New Roman" w:hAnsi="Times New Roman" w:cs="Times New Roman"/>
          <w:sz w:val="24"/>
          <w:szCs w:val="24"/>
        </w:rPr>
        <w:t xml:space="preserve"> of commerce education and the numbers required. Unfortunately</w:t>
      </w:r>
      <w:r w:rsidR="009B32B6" w:rsidRPr="0095665F">
        <w:rPr>
          <w:rFonts w:ascii="Times New Roman" w:hAnsi="Times New Roman" w:cs="Times New Roman"/>
          <w:sz w:val="24"/>
          <w:szCs w:val="24"/>
        </w:rPr>
        <w:t>,</w:t>
      </w:r>
      <w:r w:rsidR="008D16F7" w:rsidRPr="0095665F">
        <w:rPr>
          <w:rFonts w:ascii="Times New Roman" w:hAnsi="Times New Roman" w:cs="Times New Roman"/>
          <w:sz w:val="24"/>
          <w:szCs w:val="24"/>
        </w:rPr>
        <w:t xml:space="preserve"> ther</w:t>
      </w:r>
      <w:r w:rsidR="009B5440" w:rsidRPr="0095665F">
        <w:rPr>
          <w:rFonts w:ascii="Times New Roman" w:hAnsi="Times New Roman" w:cs="Times New Roman"/>
          <w:sz w:val="24"/>
          <w:szCs w:val="24"/>
        </w:rPr>
        <w:t>e</w:t>
      </w:r>
      <w:r w:rsidR="008D16F7" w:rsidRPr="0095665F">
        <w:rPr>
          <w:rFonts w:ascii="Times New Roman" w:hAnsi="Times New Roman" w:cs="Times New Roman"/>
          <w:sz w:val="24"/>
          <w:szCs w:val="24"/>
        </w:rPr>
        <w:t xml:space="preserve"> has been no systematic survey of manpower requirements in our</w:t>
      </w:r>
      <w:r w:rsidR="00003F26">
        <w:rPr>
          <w:rFonts w:ascii="Times New Roman" w:hAnsi="Times New Roman" w:cs="Times New Roman"/>
          <w:sz w:val="24"/>
          <w:szCs w:val="24"/>
        </w:rPr>
        <w:t xml:space="preserve"> country. It was observed that </w:t>
      </w:r>
      <w:r w:rsidR="009B5440" w:rsidRPr="0095665F">
        <w:rPr>
          <w:rFonts w:ascii="Times New Roman" w:hAnsi="Times New Roman" w:cs="Times New Roman"/>
          <w:sz w:val="24"/>
          <w:szCs w:val="24"/>
        </w:rPr>
        <w:t>“</w:t>
      </w:r>
      <w:r w:rsidR="00003F26">
        <w:rPr>
          <w:rFonts w:ascii="Times New Roman" w:hAnsi="Times New Roman" w:cs="Times New Roman"/>
          <w:sz w:val="24"/>
          <w:szCs w:val="24"/>
        </w:rPr>
        <w:t xml:space="preserve">the system of higher education </w:t>
      </w:r>
      <w:r w:rsidR="008D16F7" w:rsidRPr="0095665F">
        <w:rPr>
          <w:rFonts w:ascii="Times New Roman" w:hAnsi="Times New Roman" w:cs="Times New Roman"/>
          <w:sz w:val="24"/>
          <w:szCs w:val="24"/>
        </w:rPr>
        <w:t>in India was producing a  pro</w:t>
      </w:r>
      <w:r w:rsidR="009B5440" w:rsidRPr="0095665F">
        <w:rPr>
          <w:rFonts w:ascii="Times New Roman" w:hAnsi="Times New Roman" w:cs="Times New Roman"/>
          <w:sz w:val="24"/>
          <w:szCs w:val="24"/>
        </w:rPr>
        <w:t>to</w:t>
      </w:r>
      <w:r w:rsidR="008D16F7" w:rsidRPr="0095665F">
        <w:rPr>
          <w:rFonts w:ascii="Times New Roman" w:hAnsi="Times New Roman" w:cs="Times New Roman"/>
          <w:sz w:val="24"/>
          <w:szCs w:val="24"/>
        </w:rPr>
        <w:t>type of manpower, where as developing economy required wider capabilities</w:t>
      </w:r>
      <w:r w:rsidR="009B5440" w:rsidRPr="0095665F">
        <w:rPr>
          <w:rFonts w:ascii="Times New Roman" w:hAnsi="Times New Roman" w:cs="Times New Roman"/>
          <w:sz w:val="24"/>
          <w:szCs w:val="24"/>
        </w:rPr>
        <w:t>;</w:t>
      </w:r>
      <w:r w:rsidR="008D16F7" w:rsidRPr="0095665F">
        <w:rPr>
          <w:rFonts w:ascii="Times New Roman" w:hAnsi="Times New Roman" w:cs="Times New Roman"/>
          <w:sz w:val="24"/>
          <w:szCs w:val="24"/>
        </w:rPr>
        <w:t xml:space="preserve"> hence for many jobs </w:t>
      </w:r>
      <w:r w:rsidR="00CE6D9C" w:rsidRPr="0095665F">
        <w:rPr>
          <w:rFonts w:ascii="Times New Roman" w:hAnsi="Times New Roman" w:cs="Times New Roman"/>
          <w:sz w:val="24"/>
          <w:szCs w:val="24"/>
        </w:rPr>
        <w:t>suitable</w:t>
      </w:r>
      <w:r w:rsidR="008D16F7" w:rsidRPr="0095665F">
        <w:rPr>
          <w:rFonts w:ascii="Times New Roman" w:hAnsi="Times New Roman" w:cs="Times New Roman"/>
          <w:sz w:val="24"/>
          <w:szCs w:val="24"/>
        </w:rPr>
        <w:t xml:space="preserve"> persons were not available. There was a mis</w:t>
      </w:r>
      <w:r w:rsidR="00CE6D9C" w:rsidRPr="0095665F">
        <w:rPr>
          <w:rFonts w:ascii="Times New Roman" w:hAnsi="Times New Roman" w:cs="Times New Roman"/>
          <w:sz w:val="24"/>
          <w:szCs w:val="24"/>
        </w:rPr>
        <w:t>-</w:t>
      </w:r>
      <w:r w:rsidRPr="0095665F">
        <w:rPr>
          <w:rFonts w:ascii="Times New Roman" w:hAnsi="Times New Roman" w:cs="Times New Roman"/>
          <w:sz w:val="24"/>
          <w:szCs w:val="24"/>
        </w:rPr>
        <w:t>mat</w:t>
      </w:r>
      <w:r w:rsidR="00003F26">
        <w:rPr>
          <w:rFonts w:ascii="Times New Roman" w:hAnsi="Times New Roman" w:cs="Times New Roman"/>
          <w:sz w:val="24"/>
          <w:szCs w:val="24"/>
        </w:rPr>
        <w:t xml:space="preserve">ch between </w:t>
      </w:r>
      <w:r w:rsidR="008D16F7" w:rsidRPr="0095665F">
        <w:rPr>
          <w:rFonts w:ascii="Times New Roman" w:hAnsi="Times New Roman" w:cs="Times New Roman"/>
          <w:sz w:val="24"/>
          <w:szCs w:val="24"/>
        </w:rPr>
        <w:t xml:space="preserve">types of capabilities demanded and the type of capabilities developed among students by the education system” Further , the year 1991  </w:t>
      </w:r>
      <w:r w:rsidR="00CE6D9C" w:rsidRPr="0095665F">
        <w:rPr>
          <w:rFonts w:ascii="Times New Roman" w:hAnsi="Times New Roman" w:cs="Times New Roman"/>
          <w:sz w:val="24"/>
          <w:szCs w:val="24"/>
        </w:rPr>
        <w:t>witnessed</w:t>
      </w:r>
      <w:r w:rsidR="008D16F7" w:rsidRPr="0095665F">
        <w:rPr>
          <w:rFonts w:ascii="Times New Roman" w:hAnsi="Times New Roman" w:cs="Times New Roman"/>
          <w:sz w:val="24"/>
          <w:szCs w:val="24"/>
        </w:rPr>
        <w:t xml:space="preserve"> major shifts in economic and social development </w:t>
      </w:r>
      <w:r w:rsidR="00CE6D9C" w:rsidRPr="0095665F">
        <w:rPr>
          <w:rFonts w:ascii="Times New Roman" w:hAnsi="Times New Roman" w:cs="Times New Roman"/>
          <w:sz w:val="24"/>
          <w:szCs w:val="24"/>
        </w:rPr>
        <w:t>policy</w:t>
      </w:r>
      <w:r w:rsidR="008D16F7" w:rsidRPr="0095665F">
        <w:rPr>
          <w:rFonts w:ascii="Times New Roman" w:hAnsi="Times New Roman" w:cs="Times New Roman"/>
          <w:sz w:val="24"/>
          <w:szCs w:val="24"/>
        </w:rPr>
        <w:t xml:space="preserve"> in India. India opened its  economy to world market by adopting a policy of economic  liberalization. This i</w:t>
      </w:r>
      <w:r w:rsidR="009B5440" w:rsidRPr="0095665F">
        <w:rPr>
          <w:rFonts w:ascii="Times New Roman" w:hAnsi="Times New Roman" w:cs="Times New Roman"/>
          <w:sz w:val="24"/>
          <w:szCs w:val="24"/>
        </w:rPr>
        <w:t>n</w:t>
      </w:r>
      <w:r w:rsidR="008D16F7" w:rsidRPr="0095665F">
        <w:rPr>
          <w:rFonts w:ascii="Times New Roman" w:hAnsi="Times New Roman" w:cs="Times New Roman"/>
          <w:sz w:val="24"/>
          <w:szCs w:val="24"/>
        </w:rPr>
        <w:t xml:space="preserve"> turn posed the challenges for higher education of producing competitive and suitable human resources. </w:t>
      </w:r>
    </w:p>
    <w:p w:rsidR="00003F26" w:rsidRDefault="00003F26" w:rsidP="00003F26">
      <w:pPr>
        <w:spacing w:after="0"/>
        <w:ind w:firstLine="360"/>
        <w:jc w:val="both"/>
        <w:rPr>
          <w:rFonts w:ascii="Times New Roman" w:hAnsi="Times New Roman" w:cs="Times New Roman"/>
          <w:sz w:val="24"/>
          <w:szCs w:val="24"/>
        </w:rPr>
      </w:pPr>
    </w:p>
    <w:p w:rsidR="008D16F7" w:rsidRPr="0095665F" w:rsidRDefault="008D16F7" w:rsidP="00003F26">
      <w:pPr>
        <w:spacing w:after="0"/>
        <w:ind w:firstLine="360"/>
        <w:jc w:val="both"/>
        <w:rPr>
          <w:rFonts w:ascii="Times New Roman" w:hAnsi="Times New Roman" w:cs="Times New Roman"/>
          <w:sz w:val="24"/>
          <w:szCs w:val="24"/>
        </w:rPr>
      </w:pPr>
      <w:r w:rsidRPr="0095665F">
        <w:rPr>
          <w:rFonts w:ascii="Times New Roman" w:hAnsi="Times New Roman" w:cs="Times New Roman"/>
          <w:sz w:val="24"/>
          <w:szCs w:val="24"/>
        </w:rPr>
        <w:t>Hence, the need for re</w:t>
      </w:r>
      <w:r w:rsidR="00003F26">
        <w:rPr>
          <w:rFonts w:ascii="Times New Roman" w:hAnsi="Times New Roman" w:cs="Times New Roman"/>
          <w:sz w:val="24"/>
          <w:szCs w:val="24"/>
        </w:rPr>
        <w:t>-</w:t>
      </w:r>
      <w:r w:rsidRPr="0095665F">
        <w:rPr>
          <w:rFonts w:ascii="Times New Roman" w:hAnsi="Times New Roman" w:cs="Times New Roman"/>
          <w:sz w:val="24"/>
          <w:szCs w:val="24"/>
        </w:rPr>
        <w:t xml:space="preserve">dresigning and diversifying he undergraduate and post </w:t>
      </w:r>
      <w:r w:rsidR="00CE6D9C" w:rsidRPr="0095665F">
        <w:rPr>
          <w:rFonts w:ascii="Times New Roman" w:hAnsi="Times New Roman" w:cs="Times New Roman"/>
          <w:sz w:val="24"/>
          <w:szCs w:val="24"/>
        </w:rPr>
        <w:t>graduate</w:t>
      </w:r>
      <w:r w:rsidR="00003F26">
        <w:rPr>
          <w:rFonts w:ascii="Times New Roman" w:hAnsi="Times New Roman" w:cs="Times New Roman"/>
          <w:sz w:val="24"/>
          <w:szCs w:val="24"/>
        </w:rPr>
        <w:t xml:space="preserve"> </w:t>
      </w:r>
      <w:r w:rsidR="00CE6D9C" w:rsidRPr="0095665F">
        <w:rPr>
          <w:rFonts w:ascii="Times New Roman" w:hAnsi="Times New Roman" w:cs="Times New Roman"/>
          <w:sz w:val="24"/>
          <w:szCs w:val="24"/>
        </w:rPr>
        <w:t>programs</w:t>
      </w:r>
      <w:r w:rsidR="00003F26">
        <w:rPr>
          <w:rFonts w:ascii="Times New Roman" w:hAnsi="Times New Roman" w:cs="Times New Roman"/>
          <w:sz w:val="24"/>
          <w:szCs w:val="24"/>
        </w:rPr>
        <w:t xml:space="preserve"> </w:t>
      </w:r>
      <w:r w:rsidR="00CE6D9C" w:rsidRPr="0095665F">
        <w:rPr>
          <w:rFonts w:ascii="Times New Roman" w:hAnsi="Times New Roman" w:cs="Times New Roman"/>
          <w:sz w:val="24"/>
          <w:szCs w:val="24"/>
        </w:rPr>
        <w:t>existing</w:t>
      </w:r>
      <w:r w:rsidRPr="0095665F">
        <w:rPr>
          <w:rFonts w:ascii="Times New Roman" w:hAnsi="Times New Roman" w:cs="Times New Roman"/>
          <w:sz w:val="24"/>
          <w:szCs w:val="24"/>
        </w:rPr>
        <w:t xml:space="preserve"> . The first step in  re-designing of </w:t>
      </w:r>
      <w:r w:rsidR="00E75055" w:rsidRPr="0095665F">
        <w:rPr>
          <w:rFonts w:ascii="Times New Roman" w:hAnsi="Times New Roman" w:cs="Times New Roman"/>
          <w:sz w:val="24"/>
          <w:szCs w:val="24"/>
        </w:rPr>
        <w:t>commence</w:t>
      </w:r>
      <w:r w:rsidRPr="0095665F">
        <w:rPr>
          <w:rFonts w:ascii="Times New Roman" w:hAnsi="Times New Roman" w:cs="Times New Roman"/>
          <w:sz w:val="24"/>
          <w:szCs w:val="24"/>
        </w:rPr>
        <w:t xml:space="preserve"> courses  is that, there should be a survey of business and industry requirement in terms of natural and number of graduates  .This requires a close link and co-operation with industry and business to detect their requirements of men and skills. If the courses one designed as per the requirements with </w:t>
      </w:r>
      <w:r w:rsidR="00CE6D9C" w:rsidRPr="0095665F">
        <w:rPr>
          <w:rFonts w:ascii="Times New Roman" w:hAnsi="Times New Roman" w:cs="Times New Roman"/>
          <w:sz w:val="24"/>
          <w:szCs w:val="24"/>
        </w:rPr>
        <w:t>proper</w:t>
      </w:r>
      <w:r w:rsidRPr="0095665F">
        <w:rPr>
          <w:rFonts w:ascii="Times New Roman" w:hAnsi="Times New Roman" w:cs="Times New Roman"/>
          <w:sz w:val="24"/>
          <w:szCs w:val="24"/>
        </w:rPr>
        <w:t xml:space="preserve"> methods of training, then the courses he some relevant and the product can be sale able</w:t>
      </w:r>
      <w:r w:rsidR="00645111" w:rsidRPr="0095665F">
        <w:rPr>
          <w:rFonts w:ascii="Times New Roman" w:hAnsi="Times New Roman" w:cs="Times New Roman"/>
          <w:sz w:val="24"/>
          <w:szCs w:val="24"/>
        </w:rPr>
        <w:t>.</w:t>
      </w:r>
    </w:p>
    <w:p w:rsidR="00645111" w:rsidRPr="0095665F" w:rsidRDefault="00645111" w:rsidP="00C700BD">
      <w:pPr>
        <w:spacing w:after="0"/>
        <w:jc w:val="both"/>
        <w:rPr>
          <w:rFonts w:ascii="Times New Roman" w:hAnsi="Times New Roman" w:cs="Times New Roman"/>
          <w:sz w:val="24"/>
          <w:szCs w:val="24"/>
        </w:rPr>
      </w:pPr>
    </w:p>
    <w:p w:rsidR="008D16F7" w:rsidRPr="0095665F" w:rsidRDefault="008D16F7"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Role of commerce Education for inclusive growth  and sustainability</w:t>
      </w:r>
    </w:p>
    <w:p w:rsidR="00D52C7B" w:rsidRPr="0095665F" w:rsidRDefault="008D16F7" w:rsidP="00C700BD">
      <w:pPr>
        <w:spacing w:after="0"/>
        <w:ind w:firstLine="720"/>
        <w:jc w:val="both"/>
        <w:rPr>
          <w:rFonts w:ascii="Times New Roman" w:hAnsi="Times New Roman" w:cs="Times New Roman"/>
          <w:sz w:val="24"/>
          <w:szCs w:val="24"/>
        </w:rPr>
      </w:pPr>
      <w:r w:rsidRPr="0095665F">
        <w:rPr>
          <w:rFonts w:ascii="Times New Roman" w:hAnsi="Times New Roman" w:cs="Times New Roman"/>
          <w:sz w:val="24"/>
          <w:szCs w:val="24"/>
        </w:rPr>
        <w:t>Inclusive growth, a remote and modern concept which means over all socio economic development without excluding any section of the society. According to the Ox</w:t>
      </w:r>
      <w:r w:rsidR="009B5440" w:rsidRPr="0095665F">
        <w:rPr>
          <w:rFonts w:ascii="Times New Roman" w:hAnsi="Times New Roman" w:cs="Times New Roman"/>
          <w:sz w:val="24"/>
          <w:szCs w:val="24"/>
        </w:rPr>
        <w:t xml:space="preserve">ford Dictionary, </w:t>
      </w:r>
      <w:r w:rsidRPr="0095665F">
        <w:rPr>
          <w:rFonts w:ascii="Times New Roman" w:hAnsi="Times New Roman" w:cs="Times New Roman"/>
          <w:sz w:val="24"/>
          <w:szCs w:val="24"/>
        </w:rPr>
        <w:t xml:space="preserve">the word inclusive </w:t>
      </w:r>
      <w:r w:rsidR="00E75055" w:rsidRPr="0095665F">
        <w:rPr>
          <w:rFonts w:ascii="Times New Roman" w:hAnsi="Times New Roman" w:cs="Times New Roman"/>
          <w:sz w:val="24"/>
          <w:szCs w:val="24"/>
        </w:rPr>
        <w:t>means not</w:t>
      </w:r>
      <w:r w:rsidRPr="0095665F">
        <w:rPr>
          <w:rFonts w:ascii="Times New Roman" w:hAnsi="Times New Roman" w:cs="Times New Roman"/>
          <w:sz w:val="24"/>
          <w:szCs w:val="24"/>
        </w:rPr>
        <w:t xml:space="preserve"> excluding any section of the society. </w:t>
      </w:r>
      <w:r w:rsidR="00A71C1D" w:rsidRPr="0095665F">
        <w:rPr>
          <w:rFonts w:ascii="Times New Roman" w:hAnsi="Times New Roman" w:cs="Times New Roman"/>
          <w:sz w:val="24"/>
          <w:szCs w:val="24"/>
        </w:rPr>
        <w:t>It signifies</w:t>
      </w:r>
      <w:r w:rsidRPr="0095665F">
        <w:rPr>
          <w:rFonts w:ascii="Times New Roman" w:hAnsi="Times New Roman" w:cs="Times New Roman"/>
          <w:sz w:val="24"/>
          <w:szCs w:val="24"/>
        </w:rPr>
        <w:t xml:space="preserve"> a balanced economic growth eliminating rural urban imbalance. Growth would have been </w:t>
      </w:r>
      <w:r w:rsidRPr="0095665F">
        <w:rPr>
          <w:rFonts w:ascii="Times New Roman" w:hAnsi="Times New Roman" w:cs="Times New Roman"/>
          <w:sz w:val="24"/>
          <w:szCs w:val="24"/>
        </w:rPr>
        <w:lastRenderedPageBreak/>
        <w:t>inclusive if it could have created equal eco</w:t>
      </w:r>
      <w:r w:rsidR="00A71C1D" w:rsidRPr="0095665F">
        <w:rPr>
          <w:rFonts w:ascii="Times New Roman" w:hAnsi="Times New Roman" w:cs="Times New Roman"/>
          <w:sz w:val="24"/>
          <w:szCs w:val="24"/>
        </w:rPr>
        <w:t>no</w:t>
      </w:r>
      <w:r w:rsidRPr="0095665F">
        <w:rPr>
          <w:rFonts w:ascii="Times New Roman" w:hAnsi="Times New Roman" w:cs="Times New Roman"/>
          <w:sz w:val="24"/>
          <w:szCs w:val="24"/>
        </w:rPr>
        <w:t>mic op</w:t>
      </w:r>
      <w:r w:rsidR="00A71C1D" w:rsidRPr="0095665F">
        <w:rPr>
          <w:rFonts w:ascii="Times New Roman" w:hAnsi="Times New Roman" w:cs="Times New Roman"/>
          <w:sz w:val="24"/>
          <w:szCs w:val="24"/>
        </w:rPr>
        <w:t>p</w:t>
      </w:r>
      <w:r w:rsidRPr="0095665F">
        <w:rPr>
          <w:rFonts w:ascii="Times New Roman" w:hAnsi="Times New Roman" w:cs="Times New Roman"/>
          <w:sz w:val="24"/>
          <w:szCs w:val="24"/>
        </w:rPr>
        <w:t>or</w:t>
      </w:r>
      <w:r w:rsidR="00A71C1D" w:rsidRPr="0095665F">
        <w:rPr>
          <w:rFonts w:ascii="Times New Roman" w:hAnsi="Times New Roman" w:cs="Times New Roman"/>
          <w:sz w:val="24"/>
          <w:szCs w:val="24"/>
        </w:rPr>
        <w:t>t</w:t>
      </w:r>
      <w:r w:rsidRPr="0095665F">
        <w:rPr>
          <w:rFonts w:ascii="Times New Roman" w:hAnsi="Times New Roman" w:cs="Times New Roman"/>
          <w:sz w:val="24"/>
          <w:szCs w:val="24"/>
        </w:rPr>
        <w:t>u</w:t>
      </w:r>
      <w:r w:rsidR="00A71C1D" w:rsidRPr="0095665F">
        <w:rPr>
          <w:rFonts w:ascii="Times New Roman" w:hAnsi="Times New Roman" w:cs="Times New Roman"/>
          <w:sz w:val="24"/>
          <w:szCs w:val="24"/>
        </w:rPr>
        <w:t>nit</w:t>
      </w:r>
      <w:r w:rsidRPr="0095665F">
        <w:rPr>
          <w:rFonts w:ascii="Times New Roman" w:hAnsi="Times New Roman" w:cs="Times New Roman"/>
          <w:sz w:val="24"/>
          <w:szCs w:val="24"/>
        </w:rPr>
        <w:t xml:space="preserve">ies and would have ensured equal access to them. </w:t>
      </w:r>
      <w:r w:rsidR="009B5440" w:rsidRPr="0095665F">
        <w:rPr>
          <w:rFonts w:ascii="Times New Roman" w:hAnsi="Times New Roman" w:cs="Times New Roman"/>
          <w:sz w:val="24"/>
          <w:szCs w:val="24"/>
        </w:rPr>
        <w:t>T</w:t>
      </w:r>
      <w:r w:rsidRPr="0095665F">
        <w:rPr>
          <w:rFonts w:ascii="Times New Roman" w:hAnsi="Times New Roman" w:cs="Times New Roman"/>
          <w:sz w:val="24"/>
          <w:szCs w:val="24"/>
        </w:rPr>
        <w:t>he</w:t>
      </w:r>
      <w:r w:rsidR="00811A14" w:rsidRPr="0095665F">
        <w:rPr>
          <w:rFonts w:ascii="Times New Roman" w:hAnsi="Times New Roman" w:cs="Times New Roman"/>
          <w:sz w:val="24"/>
          <w:szCs w:val="24"/>
        </w:rPr>
        <w:t>r</w:t>
      </w:r>
      <w:r w:rsidR="009B5440" w:rsidRPr="0095665F">
        <w:rPr>
          <w:rFonts w:ascii="Times New Roman" w:hAnsi="Times New Roman" w:cs="Times New Roman"/>
          <w:sz w:val="24"/>
          <w:szCs w:val="24"/>
        </w:rPr>
        <w:t>e</w:t>
      </w:r>
      <w:r w:rsidRPr="0095665F">
        <w:rPr>
          <w:rFonts w:ascii="Times New Roman" w:hAnsi="Times New Roman" w:cs="Times New Roman"/>
          <w:sz w:val="24"/>
          <w:szCs w:val="24"/>
        </w:rPr>
        <w:t xml:space="preserve"> should not be  any discrimination between rich  and poor a</w:t>
      </w:r>
      <w:r w:rsidR="009B5440" w:rsidRPr="0095665F">
        <w:rPr>
          <w:rFonts w:ascii="Times New Roman" w:hAnsi="Times New Roman" w:cs="Times New Roman"/>
          <w:sz w:val="24"/>
          <w:szCs w:val="24"/>
        </w:rPr>
        <w:t>s</w:t>
      </w:r>
      <w:r w:rsidRPr="0095665F">
        <w:rPr>
          <w:rFonts w:ascii="Times New Roman" w:hAnsi="Times New Roman" w:cs="Times New Roman"/>
          <w:sz w:val="24"/>
          <w:szCs w:val="24"/>
        </w:rPr>
        <w:t xml:space="preserve"> well as urban and rural sectors in implementation of economic plans and polic</w:t>
      </w:r>
      <w:r w:rsidR="009B5440" w:rsidRPr="0095665F">
        <w:rPr>
          <w:rFonts w:ascii="Times New Roman" w:hAnsi="Times New Roman" w:cs="Times New Roman"/>
          <w:sz w:val="24"/>
          <w:szCs w:val="24"/>
        </w:rPr>
        <w:t>ie</w:t>
      </w:r>
      <w:r w:rsidRPr="0095665F">
        <w:rPr>
          <w:rFonts w:ascii="Times New Roman" w:hAnsi="Times New Roman" w:cs="Times New Roman"/>
          <w:sz w:val="24"/>
          <w:szCs w:val="24"/>
        </w:rPr>
        <w:t>s of the govt. Economic disparity between various groups of people both in urban as well as in rural areas cannot achieve a sustainable growth which is the headache and mind blowing of Indian pla</w:t>
      </w:r>
      <w:r w:rsidR="009B5440" w:rsidRPr="0095665F">
        <w:rPr>
          <w:rFonts w:ascii="Times New Roman" w:hAnsi="Times New Roman" w:cs="Times New Roman"/>
          <w:sz w:val="24"/>
          <w:szCs w:val="24"/>
        </w:rPr>
        <w:t>n</w:t>
      </w:r>
      <w:r w:rsidRPr="0095665F">
        <w:rPr>
          <w:rFonts w:ascii="Times New Roman" w:hAnsi="Times New Roman" w:cs="Times New Roman"/>
          <w:sz w:val="24"/>
          <w:szCs w:val="24"/>
        </w:rPr>
        <w:t xml:space="preserve">ners and Government. For the </w:t>
      </w:r>
      <w:r w:rsidR="00CE6D9C" w:rsidRPr="0095665F">
        <w:rPr>
          <w:rFonts w:ascii="Times New Roman" w:hAnsi="Times New Roman" w:cs="Times New Roman"/>
          <w:sz w:val="24"/>
          <w:szCs w:val="24"/>
        </w:rPr>
        <w:t xml:space="preserve">purpose </w:t>
      </w:r>
      <w:r w:rsidR="009B5440" w:rsidRPr="0095665F">
        <w:rPr>
          <w:rFonts w:ascii="Times New Roman" w:hAnsi="Times New Roman" w:cs="Times New Roman"/>
          <w:sz w:val="24"/>
          <w:szCs w:val="24"/>
        </w:rPr>
        <w:t>G</w:t>
      </w:r>
      <w:r w:rsidR="00CE6D9C" w:rsidRPr="0095665F">
        <w:rPr>
          <w:rFonts w:ascii="Times New Roman" w:hAnsi="Times New Roman" w:cs="Times New Roman"/>
          <w:sz w:val="24"/>
          <w:szCs w:val="24"/>
        </w:rPr>
        <w:t>ovt</w:t>
      </w:r>
      <w:r w:rsidRPr="0095665F">
        <w:rPr>
          <w:rFonts w:ascii="Times New Roman" w:hAnsi="Times New Roman" w:cs="Times New Roman"/>
          <w:sz w:val="24"/>
          <w:szCs w:val="24"/>
        </w:rPr>
        <w:t xml:space="preserve">. has introduced a number of liberal economic policies to eliminate the gap, but no improvement </w:t>
      </w:r>
      <w:r w:rsidR="00CE6D9C" w:rsidRPr="0095665F">
        <w:rPr>
          <w:rFonts w:ascii="Times New Roman" w:hAnsi="Times New Roman" w:cs="Times New Roman"/>
          <w:sz w:val="24"/>
          <w:szCs w:val="24"/>
        </w:rPr>
        <w:t>has been</w:t>
      </w:r>
      <w:r w:rsidR="00003F26">
        <w:rPr>
          <w:rFonts w:ascii="Times New Roman" w:hAnsi="Times New Roman" w:cs="Times New Roman"/>
          <w:sz w:val="24"/>
          <w:szCs w:val="24"/>
        </w:rPr>
        <w:t xml:space="preserve"> </w:t>
      </w:r>
      <w:r w:rsidR="00A71C1D" w:rsidRPr="0095665F">
        <w:rPr>
          <w:rFonts w:ascii="Times New Roman" w:hAnsi="Times New Roman" w:cs="Times New Roman"/>
          <w:sz w:val="24"/>
          <w:szCs w:val="24"/>
        </w:rPr>
        <w:t>realized</w:t>
      </w:r>
      <w:r w:rsidRPr="0095665F">
        <w:rPr>
          <w:rFonts w:ascii="Times New Roman" w:hAnsi="Times New Roman" w:cs="Times New Roman"/>
          <w:sz w:val="24"/>
          <w:szCs w:val="24"/>
        </w:rPr>
        <w:t xml:space="preserve"> so far.</w:t>
      </w:r>
      <w:r w:rsidR="00003F26">
        <w:rPr>
          <w:rFonts w:ascii="Times New Roman" w:hAnsi="Times New Roman" w:cs="Times New Roman"/>
          <w:sz w:val="24"/>
          <w:szCs w:val="24"/>
        </w:rPr>
        <w:t xml:space="preserve"> </w:t>
      </w:r>
      <w:r w:rsidR="00A71C1D" w:rsidRPr="0095665F">
        <w:rPr>
          <w:rFonts w:ascii="Times New Roman" w:hAnsi="Times New Roman" w:cs="Times New Roman"/>
          <w:sz w:val="24"/>
          <w:szCs w:val="24"/>
        </w:rPr>
        <w:t>Viewed in this context, for the first time, the 11</w:t>
      </w:r>
      <w:r w:rsidR="00A71C1D" w:rsidRPr="0095665F">
        <w:rPr>
          <w:rFonts w:ascii="Times New Roman" w:hAnsi="Times New Roman" w:cs="Times New Roman"/>
          <w:sz w:val="24"/>
          <w:szCs w:val="24"/>
          <w:vertAlign w:val="superscript"/>
        </w:rPr>
        <w:t>th</w:t>
      </w:r>
      <w:r w:rsidR="00A71C1D" w:rsidRPr="0095665F">
        <w:rPr>
          <w:rFonts w:ascii="Times New Roman" w:hAnsi="Times New Roman" w:cs="Times New Roman"/>
          <w:sz w:val="24"/>
          <w:szCs w:val="24"/>
        </w:rPr>
        <w:t xml:space="preserve"> Five Year Plan (2007 2012) envisaged inclusive growth as a key objective. The plan had identified four critical areas such as</w:t>
      </w:r>
      <w:r w:rsidR="00003F26">
        <w:rPr>
          <w:rFonts w:ascii="Times New Roman" w:hAnsi="Times New Roman" w:cs="Times New Roman"/>
          <w:sz w:val="24"/>
          <w:szCs w:val="24"/>
        </w:rPr>
        <w:t xml:space="preserve"> </w:t>
      </w:r>
      <w:r w:rsidR="00A71C1D" w:rsidRPr="0095665F">
        <w:rPr>
          <w:rFonts w:ascii="Times New Roman" w:hAnsi="Times New Roman" w:cs="Times New Roman"/>
          <w:sz w:val="24"/>
          <w:szCs w:val="24"/>
        </w:rPr>
        <w:t xml:space="preserve">agriculture, infrastructure, health care and education to achieve inclusive growth in India. For the purpose, huge investments were allocated in these </w:t>
      </w:r>
      <w:r w:rsidR="00E75055" w:rsidRPr="0095665F">
        <w:rPr>
          <w:rFonts w:ascii="Times New Roman" w:hAnsi="Times New Roman" w:cs="Times New Roman"/>
          <w:sz w:val="24"/>
          <w:szCs w:val="24"/>
        </w:rPr>
        <w:t xml:space="preserve">sectors. </w:t>
      </w:r>
      <w:r w:rsidR="00A71C1D" w:rsidRPr="0095665F">
        <w:rPr>
          <w:rFonts w:ascii="Times New Roman" w:hAnsi="Times New Roman" w:cs="Times New Roman"/>
          <w:sz w:val="24"/>
          <w:szCs w:val="24"/>
        </w:rPr>
        <w:t xml:space="preserve">Among the </w:t>
      </w:r>
      <w:r w:rsidR="00E75055" w:rsidRPr="0095665F">
        <w:rPr>
          <w:rFonts w:ascii="Times New Roman" w:hAnsi="Times New Roman" w:cs="Times New Roman"/>
          <w:sz w:val="24"/>
          <w:szCs w:val="24"/>
        </w:rPr>
        <w:t>above four</w:t>
      </w:r>
      <w:r w:rsidR="00A71C1D" w:rsidRPr="0095665F">
        <w:rPr>
          <w:rFonts w:ascii="Times New Roman" w:hAnsi="Times New Roman" w:cs="Times New Roman"/>
          <w:sz w:val="24"/>
          <w:szCs w:val="24"/>
        </w:rPr>
        <w:t xml:space="preserve"> important areas of inclusive </w:t>
      </w:r>
      <w:r w:rsidR="00E75055" w:rsidRPr="0095665F">
        <w:rPr>
          <w:rFonts w:ascii="Times New Roman" w:hAnsi="Times New Roman" w:cs="Times New Roman"/>
          <w:sz w:val="24"/>
          <w:szCs w:val="24"/>
        </w:rPr>
        <w:t>growth</w:t>
      </w:r>
      <w:r w:rsidR="00811A14" w:rsidRPr="0095665F">
        <w:rPr>
          <w:rFonts w:ascii="Times New Roman" w:hAnsi="Times New Roman" w:cs="Times New Roman"/>
          <w:sz w:val="24"/>
          <w:szCs w:val="24"/>
        </w:rPr>
        <w:t>,</w:t>
      </w:r>
      <w:r w:rsidR="00E75055" w:rsidRPr="0095665F">
        <w:rPr>
          <w:rFonts w:ascii="Times New Roman" w:hAnsi="Times New Roman" w:cs="Times New Roman"/>
          <w:sz w:val="24"/>
          <w:szCs w:val="24"/>
        </w:rPr>
        <w:t xml:space="preserve"> education</w:t>
      </w:r>
      <w:r w:rsidR="00A71C1D" w:rsidRPr="0095665F">
        <w:rPr>
          <w:rFonts w:ascii="Times New Roman" w:hAnsi="Times New Roman" w:cs="Times New Roman"/>
          <w:sz w:val="24"/>
          <w:szCs w:val="24"/>
        </w:rPr>
        <w:t>, more specifically commerc</w:t>
      </w:r>
      <w:r w:rsidR="00811A14" w:rsidRPr="0095665F">
        <w:rPr>
          <w:rFonts w:ascii="Times New Roman" w:hAnsi="Times New Roman" w:cs="Times New Roman"/>
          <w:sz w:val="24"/>
          <w:szCs w:val="24"/>
        </w:rPr>
        <w:t>e</w:t>
      </w:r>
      <w:r w:rsidR="00A71C1D" w:rsidRPr="0095665F">
        <w:rPr>
          <w:rFonts w:ascii="Times New Roman" w:hAnsi="Times New Roman" w:cs="Times New Roman"/>
          <w:sz w:val="24"/>
          <w:szCs w:val="24"/>
        </w:rPr>
        <w:t xml:space="preserve"> education should be given due recognition</w:t>
      </w:r>
      <w:r w:rsidR="00811A14" w:rsidRPr="0095665F">
        <w:rPr>
          <w:rFonts w:ascii="Times New Roman" w:hAnsi="Times New Roman" w:cs="Times New Roman"/>
          <w:sz w:val="24"/>
          <w:szCs w:val="24"/>
        </w:rPr>
        <w:t>. S</w:t>
      </w:r>
      <w:r w:rsidR="00D52C7B" w:rsidRPr="0095665F">
        <w:rPr>
          <w:rFonts w:ascii="Times New Roman" w:hAnsi="Times New Roman" w:cs="Times New Roman"/>
          <w:sz w:val="24"/>
          <w:szCs w:val="24"/>
        </w:rPr>
        <w:t>ustainable development here means strengthening the capacity of poor &amp; marginalized citizens under down trodden to realize their full potential creativity and empowerment.</w:t>
      </w:r>
    </w:p>
    <w:p w:rsidR="00D52C7B" w:rsidRPr="0095665F" w:rsidRDefault="00D52C7B"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 xml:space="preserve">There are so many adverse challenges </w:t>
      </w:r>
      <w:r w:rsidR="00811A14" w:rsidRPr="0095665F">
        <w:rPr>
          <w:rFonts w:ascii="Times New Roman" w:hAnsi="Times New Roman" w:cs="Times New Roman"/>
          <w:sz w:val="24"/>
          <w:szCs w:val="24"/>
        </w:rPr>
        <w:t>at</w:t>
      </w:r>
      <w:r w:rsidRPr="0095665F">
        <w:rPr>
          <w:rFonts w:ascii="Times New Roman" w:hAnsi="Times New Roman" w:cs="Times New Roman"/>
          <w:sz w:val="24"/>
          <w:szCs w:val="24"/>
        </w:rPr>
        <w:t xml:space="preserve"> the grass root level before the planners and Govt. to achieve inclusive growth. High rates </w:t>
      </w:r>
      <w:r w:rsidR="00811A14" w:rsidRPr="0095665F">
        <w:rPr>
          <w:rFonts w:ascii="Times New Roman" w:hAnsi="Times New Roman" w:cs="Times New Roman"/>
          <w:sz w:val="24"/>
          <w:szCs w:val="24"/>
        </w:rPr>
        <w:t>of youth un-employment both in urban</w:t>
      </w:r>
      <w:r w:rsidRPr="0095665F">
        <w:rPr>
          <w:rFonts w:ascii="Times New Roman" w:hAnsi="Times New Roman" w:cs="Times New Roman"/>
          <w:sz w:val="24"/>
          <w:szCs w:val="24"/>
        </w:rPr>
        <w:t xml:space="preserve"> as well</w:t>
      </w:r>
      <w:r w:rsidR="00811A14" w:rsidRPr="0095665F">
        <w:rPr>
          <w:rFonts w:ascii="Times New Roman" w:hAnsi="Times New Roman" w:cs="Times New Roman"/>
          <w:sz w:val="24"/>
          <w:szCs w:val="24"/>
        </w:rPr>
        <w:t xml:space="preserve"> as</w:t>
      </w:r>
      <w:r w:rsidRPr="0095665F">
        <w:rPr>
          <w:rFonts w:ascii="Times New Roman" w:hAnsi="Times New Roman" w:cs="Times New Roman"/>
          <w:sz w:val="24"/>
          <w:szCs w:val="24"/>
        </w:rPr>
        <w:t xml:space="preserve"> in rural sector may be considered as a structural problem in India. Besides, the SCs, STs and the deprived women under the down trodden of the society both in urban &amp; rural areas are exploited due to their innocence, illiteracy and absence of c</w:t>
      </w:r>
      <w:r w:rsidR="00811A14" w:rsidRPr="0095665F">
        <w:rPr>
          <w:rFonts w:ascii="Times New Roman" w:hAnsi="Times New Roman" w:cs="Times New Roman"/>
          <w:sz w:val="24"/>
          <w:szCs w:val="24"/>
        </w:rPr>
        <w:t>ollateral</w:t>
      </w:r>
      <w:r w:rsidRPr="0095665F">
        <w:rPr>
          <w:rFonts w:ascii="Times New Roman" w:hAnsi="Times New Roman" w:cs="Times New Roman"/>
          <w:sz w:val="24"/>
          <w:szCs w:val="24"/>
        </w:rPr>
        <w:t xml:space="preserve"> security in their favour. Such a basic and structural problem of the society can only be eliminated through proper education especially commerce and business education.Under the circumstances, structural reform to the existing plans &amp; policies of Commerce education is the only solution in the hands of planners &amp; Govt.</w:t>
      </w:r>
    </w:p>
    <w:p w:rsidR="00645111" w:rsidRPr="0095665F" w:rsidRDefault="00645111" w:rsidP="00C700BD">
      <w:pPr>
        <w:spacing w:after="0"/>
        <w:jc w:val="both"/>
        <w:rPr>
          <w:rFonts w:ascii="Times New Roman" w:hAnsi="Times New Roman" w:cs="Times New Roman"/>
          <w:b/>
          <w:sz w:val="24"/>
          <w:szCs w:val="24"/>
        </w:rPr>
      </w:pPr>
    </w:p>
    <w:p w:rsidR="00D52C7B" w:rsidRPr="0095665F" w:rsidRDefault="00F56517" w:rsidP="00C700B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SUGGESTIONS </w:t>
      </w:r>
    </w:p>
    <w:p w:rsidR="007E5432" w:rsidRPr="0095665F" w:rsidRDefault="007E5432"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The following suggestions may be needed for re</w:t>
      </w:r>
      <w:r w:rsidR="00F56517">
        <w:rPr>
          <w:rFonts w:ascii="Times New Roman" w:hAnsi="Times New Roman" w:cs="Times New Roman"/>
          <w:sz w:val="24"/>
          <w:szCs w:val="24"/>
        </w:rPr>
        <w:t>[</w:t>
      </w:r>
      <w:r w:rsidRPr="0095665F">
        <w:rPr>
          <w:rFonts w:ascii="Times New Roman" w:hAnsi="Times New Roman" w:cs="Times New Roman"/>
          <w:sz w:val="24"/>
          <w:szCs w:val="24"/>
        </w:rPr>
        <w:t>-structuring/ re-designing commerce education to keep pace with changing economic &amp; business environment and to achieve inclusive growth &amp; sustainability.</w:t>
      </w:r>
    </w:p>
    <w:p w:rsidR="007E5432" w:rsidRPr="0095665F" w:rsidRDefault="007E5432" w:rsidP="00C700BD">
      <w:pPr>
        <w:spacing w:after="0"/>
        <w:jc w:val="both"/>
        <w:rPr>
          <w:rFonts w:ascii="Times New Roman" w:hAnsi="Times New Roman" w:cs="Times New Roman"/>
          <w:b/>
          <w:sz w:val="24"/>
          <w:szCs w:val="24"/>
        </w:rPr>
      </w:pPr>
      <w:r w:rsidRPr="0095665F">
        <w:rPr>
          <w:rFonts w:ascii="Times New Roman" w:hAnsi="Times New Roman" w:cs="Times New Roman"/>
          <w:sz w:val="24"/>
          <w:szCs w:val="24"/>
        </w:rPr>
        <w:t>1.</w:t>
      </w:r>
      <w:r w:rsidRPr="0095665F">
        <w:rPr>
          <w:rFonts w:ascii="Times New Roman" w:hAnsi="Times New Roman" w:cs="Times New Roman"/>
          <w:sz w:val="24"/>
          <w:szCs w:val="24"/>
        </w:rPr>
        <w:tab/>
      </w:r>
      <w:r w:rsidR="00F56517">
        <w:rPr>
          <w:rFonts w:ascii="Times New Roman" w:hAnsi="Times New Roman" w:cs="Times New Roman"/>
          <w:b/>
          <w:sz w:val="24"/>
          <w:szCs w:val="24"/>
        </w:rPr>
        <w:t xml:space="preserve">Task before the Government </w:t>
      </w:r>
    </w:p>
    <w:p w:rsidR="007E5432" w:rsidRPr="0095665F" w:rsidRDefault="00F56517" w:rsidP="00C700BD">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Government</w:t>
      </w:r>
      <w:r w:rsidR="007E5432" w:rsidRPr="0095665F">
        <w:rPr>
          <w:rFonts w:ascii="Times New Roman" w:hAnsi="Times New Roman" w:cs="Times New Roman"/>
          <w:sz w:val="24"/>
          <w:szCs w:val="24"/>
        </w:rPr>
        <w:t xml:space="preserve"> should provide requisite academic &amp; financial support for commerce to meet the challenges of present changing scenario.</w:t>
      </w:r>
    </w:p>
    <w:p w:rsidR="007E5432" w:rsidRPr="0095665F" w:rsidRDefault="007E5432" w:rsidP="00C700BD">
      <w:pPr>
        <w:pStyle w:val="ListParagraph"/>
        <w:numPr>
          <w:ilvl w:val="0"/>
          <w:numId w:val="8"/>
        </w:numPr>
        <w:spacing w:after="0"/>
        <w:jc w:val="both"/>
        <w:rPr>
          <w:rFonts w:ascii="Times New Roman" w:hAnsi="Times New Roman" w:cs="Times New Roman"/>
          <w:sz w:val="24"/>
          <w:szCs w:val="24"/>
        </w:rPr>
      </w:pPr>
      <w:r w:rsidRPr="0095665F">
        <w:rPr>
          <w:rFonts w:ascii="Times New Roman" w:hAnsi="Times New Roman" w:cs="Times New Roman"/>
          <w:sz w:val="24"/>
          <w:szCs w:val="24"/>
        </w:rPr>
        <w:t>Steps should be taken for re-de</w:t>
      </w:r>
      <w:r w:rsidR="009F3F23" w:rsidRPr="0095665F">
        <w:rPr>
          <w:rFonts w:ascii="Times New Roman" w:hAnsi="Times New Roman" w:cs="Times New Roman"/>
          <w:sz w:val="24"/>
          <w:szCs w:val="24"/>
        </w:rPr>
        <w:t>signing/ re-structuring the commerce courses at par with requirement of modern business &amp; industries.</w:t>
      </w:r>
    </w:p>
    <w:p w:rsidR="009F3F23" w:rsidRPr="0095665F" w:rsidRDefault="009F3F23" w:rsidP="00C700BD">
      <w:pPr>
        <w:pStyle w:val="ListParagraph"/>
        <w:numPr>
          <w:ilvl w:val="0"/>
          <w:numId w:val="8"/>
        </w:numPr>
        <w:spacing w:after="0"/>
        <w:jc w:val="both"/>
        <w:rPr>
          <w:rFonts w:ascii="Times New Roman" w:hAnsi="Times New Roman" w:cs="Times New Roman"/>
          <w:sz w:val="24"/>
          <w:szCs w:val="24"/>
        </w:rPr>
      </w:pPr>
      <w:r w:rsidRPr="0095665F">
        <w:rPr>
          <w:rFonts w:ascii="Times New Roman" w:hAnsi="Times New Roman" w:cs="Times New Roman"/>
          <w:sz w:val="24"/>
          <w:szCs w:val="24"/>
        </w:rPr>
        <w:t>Reduction of class room work load and to</w:t>
      </w:r>
      <w:r w:rsidR="00811A14" w:rsidRPr="0095665F">
        <w:rPr>
          <w:rFonts w:ascii="Times New Roman" w:hAnsi="Times New Roman" w:cs="Times New Roman"/>
          <w:sz w:val="24"/>
          <w:szCs w:val="24"/>
        </w:rPr>
        <w:t xml:space="preserve"> allow faculty members to</w:t>
      </w:r>
      <w:r w:rsidRPr="0095665F">
        <w:rPr>
          <w:rFonts w:ascii="Times New Roman" w:hAnsi="Times New Roman" w:cs="Times New Roman"/>
          <w:sz w:val="24"/>
          <w:szCs w:val="24"/>
        </w:rPr>
        <w:t xml:space="preserve"> participate seminars, work-shops, conferences, symposia etc.</w:t>
      </w:r>
    </w:p>
    <w:p w:rsidR="009F3F23" w:rsidRPr="0095665F" w:rsidRDefault="009F3F23" w:rsidP="00C700BD">
      <w:pPr>
        <w:pStyle w:val="ListParagraph"/>
        <w:numPr>
          <w:ilvl w:val="0"/>
          <w:numId w:val="8"/>
        </w:numPr>
        <w:spacing w:after="0"/>
        <w:jc w:val="both"/>
        <w:rPr>
          <w:rFonts w:ascii="Times New Roman" w:hAnsi="Times New Roman" w:cs="Times New Roman"/>
          <w:sz w:val="24"/>
          <w:szCs w:val="24"/>
        </w:rPr>
      </w:pPr>
      <w:r w:rsidRPr="0095665F">
        <w:rPr>
          <w:rFonts w:ascii="Times New Roman" w:hAnsi="Times New Roman" w:cs="Times New Roman"/>
          <w:sz w:val="24"/>
          <w:szCs w:val="24"/>
        </w:rPr>
        <w:t>Provide regular training such as refresher course &amp; orientation course to commerce teachers to update their knowledge.</w:t>
      </w:r>
    </w:p>
    <w:p w:rsidR="009F3F23" w:rsidRPr="0095665F" w:rsidRDefault="009F3F23" w:rsidP="00C700BD">
      <w:pPr>
        <w:pStyle w:val="ListParagraph"/>
        <w:numPr>
          <w:ilvl w:val="0"/>
          <w:numId w:val="8"/>
        </w:numPr>
        <w:spacing w:after="0"/>
        <w:jc w:val="both"/>
        <w:rPr>
          <w:rFonts w:ascii="Times New Roman" w:hAnsi="Times New Roman" w:cs="Times New Roman"/>
          <w:sz w:val="24"/>
          <w:szCs w:val="24"/>
        </w:rPr>
      </w:pPr>
      <w:r w:rsidRPr="0095665F">
        <w:rPr>
          <w:rFonts w:ascii="Times New Roman" w:hAnsi="Times New Roman" w:cs="Times New Roman"/>
          <w:sz w:val="24"/>
          <w:szCs w:val="24"/>
        </w:rPr>
        <w:t>Selection of the commerce teachers on the basis of their performance.</w:t>
      </w:r>
    </w:p>
    <w:p w:rsidR="009F3F23" w:rsidRPr="0095665F" w:rsidRDefault="009F3F23" w:rsidP="00C700BD">
      <w:pPr>
        <w:pStyle w:val="ListParagraph"/>
        <w:numPr>
          <w:ilvl w:val="0"/>
          <w:numId w:val="8"/>
        </w:numPr>
        <w:spacing w:after="0"/>
        <w:jc w:val="both"/>
        <w:rPr>
          <w:rFonts w:ascii="Times New Roman" w:hAnsi="Times New Roman" w:cs="Times New Roman"/>
          <w:sz w:val="24"/>
          <w:szCs w:val="24"/>
        </w:rPr>
      </w:pPr>
      <w:r w:rsidRPr="0095665F">
        <w:rPr>
          <w:rFonts w:ascii="Times New Roman" w:hAnsi="Times New Roman" w:cs="Times New Roman"/>
          <w:sz w:val="24"/>
          <w:szCs w:val="24"/>
        </w:rPr>
        <w:t>Introduction of commerce subjects at the secondary school stage.</w:t>
      </w:r>
    </w:p>
    <w:p w:rsidR="00645111" w:rsidRPr="0095665F" w:rsidRDefault="00645111" w:rsidP="00C700BD">
      <w:pPr>
        <w:spacing w:after="0"/>
        <w:jc w:val="both"/>
        <w:rPr>
          <w:rFonts w:ascii="Times New Roman" w:hAnsi="Times New Roman" w:cs="Times New Roman"/>
          <w:b/>
          <w:sz w:val="24"/>
          <w:szCs w:val="24"/>
        </w:rPr>
      </w:pPr>
    </w:p>
    <w:p w:rsidR="009F3F23" w:rsidRPr="0095665F" w:rsidRDefault="009F3F23"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2.</w:t>
      </w:r>
      <w:r w:rsidRPr="0095665F">
        <w:rPr>
          <w:rFonts w:ascii="Times New Roman" w:hAnsi="Times New Roman" w:cs="Times New Roman"/>
          <w:b/>
          <w:sz w:val="24"/>
          <w:szCs w:val="24"/>
        </w:rPr>
        <w:tab/>
        <w:t>Task before th</w:t>
      </w:r>
      <w:r w:rsidR="00F56517">
        <w:rPr>
          <w:rFonts w:ascii="Times New Roman" w:hAnsi="Times New Roman" w:cs="Times New Roman"/>
          <w:b/>
          <w:sz w:val="24"/>
          <w:szCs w:val="24"/>
        </w:rPr>
        <w:t xml:space="preserve">e UGC &amp; University authorities </w:t>
      </w:r>
    </w:p>
    <w:p w:rsidR="009F3F23" w:rsidRPr="0095665F" w:rsidRDefault="009F3F23" w:rsidP="00C700BD">
      <w:pPr>
        <w:pStyle w:val="ListParagraph"/>
        <w:numPr>
          <w:ilvl w:val="0"/>
          <w:numId w:val="9"/>
        </w:numPr>
        <w:spacing w:after="0"/>
        <w:jc w:val="both"/>
        <w:rPr>
          <w:rFonts w:ascii="Times New Roman" w:hAnsi="Times New Roman" w:cs="Times New Roman"/>
          <w:sz w:val="24"/>
          <w:szCs w:val="24"/>
        </w:rPr>
      </w:pPr>
      <w:r w:rsidRPr="0095665F">
        <w:rPr>
          <w:rFonts w:ascii="Times New Roman" w:hAnsi="Times New Roman" w:cs="Times New Roman"/>
          <w:sz w:val="24"/>
          <w:szCs w:val="24"/>
        </w:rPr>
        <w:lastRenderedPageBreak/>
        <w:t>Commerce should be recognized as a faculty at par with Science, Arts, Engineering, Medicine etc.</w:t>
      </w:r>
    </w:p>
    <w:p w:rsidR="009F3F23" w:rsidRPr="0095665F" w:rsidRDefault="009F3F23" w:rsidP="00C700BD">
      <w:pPr>
        <w:pStyle w:val="ListParagraph"/>
        <w:numPr>
          <w:ilvl w:val="0"/>
          <w:numId w:val="9"/>
        </w:numPr>
        <w:spacing w:after="0"/>
        <w:jc w:val="both"/>
        <w:rPr>
          <w:rFonts w:ascii="Times New Roman" w:hAnsi="Times New Roman" w:cs="Times New Roman"/>
          <w:sz w:val="24"/>
          <w:szCs w:val="24"/>
        </w:rPr>
      </w:pPr>
      <w:r w:rsidRPr="0095665F">
        <w:rPr>
          <w:rFonts w:ascii="Times New Roman" w:hAnsi="Times New Roman" w:cs="Times New Roman"/>
          <w:sz w:val="24"/>
          <w:szCs w:val="24"/>
        </w:rPr>
        <w:t>Inspection of commerce colleges at periodical intervals by the team of experts.</w:t>
      </w:r>
    </w:p>
    <w:p w:rsidR="009F3F23" w:rsidRPr="0095665F" w:rsidRDefault="009F3F23" w:rsidP="00C700BD">
      <w:pPr>
        <w:pStyle w:val="ListParagraph"/>
        <w:numPr>
          <w:ilvl w:val="0"/>
          <w:numId w:val="9"/>
        </w:numPr>
        <w:spacing w:after="0"/>
        <w:jc w:val="both"/>
        <w:rPr>
          <w:rFonts w:ascii="Times New Roman" w:hAnsi="Times New Roman" w:cs="Times New Roman"/>
          <w:sz w:val="24"/>
          <w:szCs w:val="24"/>
        </w:rPr>
      </w:pPr>
      <w:r w:rsidRPr="0095665F">
        <w:rPr>
          <w:rFonts w:ascii="Times New Roman" w:hAnsi="Times New Roman" w:cs="Times New Roman"/>
          <w:sz w:val="24"/>
          <w:szCs w:val="24"/>
        </w:rPr>
        <w:t>Examinations should be conducted in time and results should also be declared in time.</w:t>
      </w:r>
    </w:p>
    <w:p w:rsidR="009F3F23" w:rsidRPr="0095665F" w:rsidRDefault="009F3F23" w:rsidP="00C700BD">
      <w:pPr>
        <w:pStyle w:val="ListParagraph"/>
        <w:numPr>
          <w:ilvl w:val="0"/>
          <w:numId w:val="9"/>
        </w:numPr>
        <w:spacing w:after="0"/>
        <w:jc w:val="both"/>
        <w:rPr>
          <w:rFonts w:ascii="Times New Roman" w:hAnsi="Times New Roman" w:cs="Times New Roman"/>
          <w:sz w:val="24"/>
          <w:szCs w:val="24"/>
        </w:rPr>
      </w:pPr>
      <w:r w:rsidRPr="0095665F">
        <w:rPr>
          <w:rFonts w:ascii="Times New Roman" w:hAnsi="Times New Roman" w:cs="Times New Roman"/>
          <w:sz w:val="24"/>
          <w:szCs w:val="24"/>
        </w:rPr>
        <w:t>Commerce teachers to be encouraged to organise and to participate seminars, workshops etc. to update their knowledge.</w:t>
      </w:r>
    </w:p>
    <w:p w:rsidR="009F3F23" w:rsidRPr="0095665F" w:rsidRDefault="009F3F23" w:rsidP="00C700BD">
      <w:pPr>
        <w:pStyle w:val="ListParagraph"/>
        <w:numPr>
          <w:ilvl w:val="0"/>
          <w:numId w:val="9"/>
        </w:numPr>
        <w:spacing w:after="0"/>
        <w:jc w:val="both"/>
        <w:rPr>
          <w:rFonts w:ascii="Times New Roman" w:hAnsi="Times New Roman" w:cs="Times New Roman"/>
          <w:sz w:val="24"/>
          <w:szCs w:val="24"/>
        </w:rPr>
      </w:pPr>
      <w:r w:rsidRPr="0095665F">
        <w:rPr>
          <w:rFonts w:ascii="Times New Roman" w:hAnsi="Times New Roman" w:cs="Times New Roman"/>
          <w:sz w:val="24"/>
          <w:szCs w:val="24"/>
        </w:rPr>
        <w:t>Promote vocational courses to provide practical guidance.</w:t>
      </w:r>
    </w:p>
    <w:p w:rsidR="00645111" w:rsidRPr="0095665F" w:rsidRDefault="00645111" w:rsidP="00C700BD">
      <w:pPr>
        <w:spacing w:after="0"/>
        <w:jc w:val="both"/>
        <w:rPr>
          <w:rFonts w:ascii="Times New Roman" w:hAnsi="Times New Roman" w:cs="Times New Roman"/>
          <w:b/>
          <w:sz w:val="24"/>
          <w:szCs w:val="24"/>
        </w:rPr>
      </w:pPr>
    </w:p>
    <w:p w:rsidR="009F3F23" w:rsidRPr="0095665F" w:rsidRDefault="009F3F23"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3.</w:t>
      </w:r>
      <w:r w:rsidR="00F56517">
        <w:rPr>
          <w:rFonts w:ascii="Times New Roman" w:hAnsi="Times New Roman" w:cs="Times New Roman"/>
          <w:b/>
          <w:sz w:val="24"/>
          <w:szCs w:val="24"/>
        </w:rPr>
        <w:tab/>
        <w:t xml:space="preserve">Task before Commerce Colleges </w:t>
      </w:r>
    </w:p>
    <w:p w:rsidR="009F3F23" w:rsidRPr="0095665F" w:rsidRDefault="009F3F23"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The survey of commerce teachers, students and their parents revealed the following suggestions to improve the scope of commerce education in changing business environment</w:t>
      </w:r>
      <w:r w:rsidR="00811A14" w:rsidRPr="0095665F">
        <w:rPr>
          <w:rFonts w:ascii="Times New Roman" w:hAnsi="Times New Roman" w:cs="Times New Roman"/>
          <w:sz w:val="24"/>
          <w:szCs w:val="24"/>
        </w:rPr>
        <w:t>:-</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Enforce strict discipline among the members of the faculty.</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Enforce knowledge oriented teaching.</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Develop libraries with rich collection of Books, Journals &amp; periodicals.</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Conduct examinations under strict supervision &amp; control.</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Organise industrial visits for commerce students.</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Introduce job placement cells for commerce graduates.</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Provide audio-visual aids/ LCD projector to the members of the </w:t>
      </w:r>
      <w:r w:rsidR="00A86EE1" w:rsidRPr="0095665F">
        <w:rPr>
          <w:rFonts w:ascii="Times New Roman" w:hAnsi="Times New Roman" w:cs="Times New Roman"/>
          <w:sz w:val="24"/>
          <w:szCs w:val="24"/>
        </w:rPr>
        <w:t>f</w:t>
      </w:r>
      <w:r w:rsidRPr="0095665F">
        <w:rPr>
          <w:rFonts w:ascii="Times New Roman" w:hAnsi="Times New Roman" w:cs="Times New Roman"/>
          <w:sz w:val="24"/>
          <w:szCs w:val="24"/>
        </w:rPr>
        <w:t>aculty.</w:t>
      </w:r>
    </w:p>
    <w:p w:rsidR="009F3F23" w:rsidRPr="0095665F" w:rsidRDefault="009F3F23"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Conduct </w:t>
      </w:r>
      <w:r w:rsidR="00A86EE1" w:rsidRPr="0095665F">
        <w:rPr>
          <w:rFonts w:ascii="Times New Roman" w:hAnsi="Times New Roman" w:cs="Times New Roman"/>
          <w:sz w:val="24"/>
          <w:szCs w:val="24"/>
        </w:rPr>
        <w:t>internal examinations for commerce students.</w:t>
      </w:r>
    </w:p>
    <w:p w:rsidR="00A86EE1" w:rsidRPr="0095665F" w:rsidRDefault="00A86EE1"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Introduce case studies &amp; project work for commerce students.</w:t>
      </w:r>
    </w:p>
    <w:p w:rsidR="00A86EE1" w:rsidRPr="0095665F" w:rsidRDefault="00A86EE1"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Organise seminars &amp; workshops both for teachers &amp; students at a periodical intervals.</w:t>
      </w:r>
    </w:p>
    <w:p w:rsidR="00A86EE1" w:rsidRPr="0095665F" w:rsidRDefault="00A86EE1"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 xml:space="preserve">Enforce compulsory 75 per cent attendance of students. </w:t>
      </w:r>
    </w:p>
    <w:p w:rsidR="00A86EE1" w:rsidRPr="0095665F" w:rsidRDefault="00A86EE1" w:rsidP="00C700BD">
      <w:pPr>
        <w:pStyle w:val="ListParagraph"/>
        <w:numPr>
          <w:ilvl w:val="0"/>
          <w:numId w:val="10"/>
        </w:numPr>
        <w:spacing w:after="0"/>
        <w:jc w:val="both"/>
        <w:rPr>
          <w:rFonts w:ascii="Times New Roman" w:hAnsi="Times New Roman" w:cs="Times New Roman"/>
          <w:sz w:val="24"/>
          <w:szCs w:val="24"/>
        </w:rPr>
      </w:pPr>
      <w:r w:rsidRPr="0095665F">
        <w:rPr>
          <w:rFonts w:ascii="Times New Roman" w:hAnsi="Times New Roman" w:cs="Times New Roman"/>
          <w:sz w:val="24"/>
          <w:szCs w:val="24"/>
        </w:rPr>
        <w:t>Introduce teacher evaluation schemes for every year.</w:t>
      </w:r>
    </w:p>
    <w:p w:rsidR="00645111" w:rsidRPr="0095665F" w:rsidRDefault="00645111" w:rsidP="00C700BD">
      <w:pPr>
        <w:spacing w:after="0"/>
        <w:jc w:val="both"/>
        <w:rPr>
          <w:rFonts w:ascii="Times New Roman" w:hAnsi="Times New Roman" w:cs="Times New Roman"/>
          <w:b/>
          <w:sz w:val="24"/>
          <w:szCs w:val="24"/>
        </w:rPr>
      </w:pPr>
    </w:p>
    <w:p w:rsidR="00A86EE1" w:rsidRPr="0095665F" w:rsidRDefault="00A86EE1"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t>4.</w:t>
      </w:r>
      <w:r w:rsidR="00F56517">
        <w:rPr>
          <w:rFonts w:ascii="Times New Roman" w:hAnsi="Times New Roman" w:cs="Times New Roman"/>
          <w:b/>
          <w:sz w:val="24"/>
          <w:szCs w:val="24"/>
        </w:rPr>
        <w:tab/>
        <w:t xml:space="preserve">Task before Commerce Teachers </w:t>
      </w:r>
    </w:p>
    <w:p w:rsidR="00A86EE1" w:rsidRPr="0095665F" w:rsidRDefault="00A86EE1"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Commerce Teachers have the significant role in enhancing the scope of commerce education i</w:t>
      </w:r>
      <w:r w:rsidR="00003F26">
        <w:rPr>
          <w:rFonts w:ascii="Times New Roman" w:hAnsi="Times New Roman" w:cs="Times New Roman"/>
          <w:sz w:val="24"/>
          <w:szCs w:val="24"/>
        </w:rPr>
        <w:t>n changing business environment</w:t>
      </w:r>
      <w:r w:rsidRPr="0095665F">
        <w:rPr>
          <w:rFonts w:ascii="Times New Roman" w:hAnsi="Times New Roman" w:cs="Times New Roman"/>
          <w:sz w:val="24"/>
          <w:szCs w:val="24"/>
        </w:rPr>
        <w:t>:</w:t>
      </w:r>
    </w:p>
    <w:p w:rsidR="00A86EE1" w:rsidRPr="0095665F" w:rsidRDefault="00A86EE1" w:rsidP="00C700BD">
      <w:pPr>
        <w:pStyle w:val="ListParagraph"/>
        <w:numPr>
          <w:ilvl w:val="0"/>
          <w:numId w:val="11"/>
        </w:numPr>
        <w:spacing w:after="0"/>
        <w:jc w:val="both"/>
        <w:rPr>
          <w:rFonts w:ascii="Times New Roman" w:hAnsi="Times New Roman" w:cs="Times New Roman"/>
          <w:sz w:val="24"/>
          <w:szCs w:val="24"/>
        </w:rPr>
      </w:pPr>
      <w:r w:rsidRPr="0095665F">
        <w:rPr>
          <w:rFonts w:ascii="Times New Roman" w:hAnsi="Times New Roman" w:cs="Times New Roman"/>
          <w:sz w:val="24"/>
          <w:szCs w:val="24"/>
        </w:rPr>
        <w:t>Commerce teachers should be very honest &amp; sincere in their teaching and learning activities.</w:t>
      </w:r>
    </w:p>
    <w:p w:rsidR="00A86EE1" w:rsidRPr="0095665F" w:rsidRDefault="00A86EE1" w:rsidP="00C700BD">
      <w:pPr>
        <w:pStyle w:val="ListParagraph"/>
        <w:numPr>
          <w:ilvl w:val="0"/>
          <w:numId w:val="11"/>
        </w:numPr>
        <w:spacing w:after="0"/>
        <w:jc w:val="both"/>
        <w:rPr>
          <w:rFonts w:ascii="Times New Roman" w:hAnsi="Times New Roman" w:cs="Times New Roman"/>
          <w:sz w:val="24"/>
          <w:szCs w:val="24"/>
        </w:rPr>
      </w:pPr>
      <w:r w:rsidRPr="0095665F">
        <w:rPr>
          <w:rFonts w:ascii="Times New Roman" w:hAnsi="Times New Roman" w:cs="Times New Roman"/>
          <w:sz w:val="24"/>
          <w:szCs w:val="24"/>
        </w:rPr>
        <w:t>They should provide latest knowledge and techniques about changing business environment.</w:t>
      </w:r>
    </w:p>
    <w:p w:rsidR="00A86EE1" w:rsidRPr="0095665F" w:rsidRDefault="00A86EE1" w:rsidP="00C700BD">
      <w:pPr>
        <w:pStyle w:val="ListParagraph"/>
        <w:numPr>
          <w:ilvl w:val="0"/>
          <w:numId w:val="11"/>
        </w:numPr>
        <w:spacing w:after="0"/>
        <w:jc w:val="both"/>
        <w:rPr>
          <w:rFonts w:ascii="Times New Roman" w:hAnsi="Times New Roman" w:cs="Times New Roman"/>
          <w:sz w:val="24"/>
          <w:szCs w:val="24"/>
        </w:rPr>
      </w:pPr>
      <w:r w:rsidRPr="0095665F">
        <w:rPr>
          <w:rFonts w:ascii="Times New Roman" w:hAnsi="Times New Roman" w:cs="Times New Roman"/>
          <w:sz w:val="24"/>
          <w:szCs w:val="24"/>
        </w:rPr>
        <w:t>Students may be influenced to inculcate moral values &amp; character for their career opportunity.</w:t>
      </w:r>
    </w:p>
    <w:p w:rsidR="00A86EE1" w:rsidRPr="0095665F" w:rsidRDefault="00A86EE1" w:rsidP="00C700BD">
      <w:pPr>
        <w:pStyle w:val="ListParagraph"/>
        <w:numPr>
          <w:ilvl w:val="0"/>
          <w:numId w:val="11"/>
        </w:numPr>
        <w:spacing w:after="0"/>
        <w:jc w:val="both"/>
        <w:rPr>
          <w:rFonts w:ascii="Times New Roman" w:hAnsi="Times New Roman" w:cs="Times New Roman"/>
          <w:sz w:val="24"/>
          <w:szCs w:val="24"/>
        </w:rPr>
      </w:pPr>
      <w:r w:rsidRPr="0095665F">
        <w:rPr>
          <w:rFonts w:ascii="Times New Roman" w:hAnsi="Times New Roman" w:cs="Times New Roman"/>
          <w:sz w:val="24"/>
          <w:szCs w:val="24"/>
        </w:rPr>
        <w:t>They should encourage commerce students not to</w:t>
      </w:r>
      <w:r w:rsidR="00FC3611" w:rsidRPr="0095665F">
        <w:rPr>
          <w:rFonts w:ascii="Times New Roman" w:hAnsi="Times New Roman" w:cs="Times New Roman"/>
          <w:sz w:val="24"/>
          <w:szCs w:val="24"/>
        </w:rPr>
        <w:t xml:space="preserve"> run after employment but to create employment opportunity for others.</w:t>
      </w:r>
    </w:p>
    <w:p w:rsidR="00FC3611" w:rsidRPr="0095665F" w:rsidRDefault="00FC3611" w:rsidP="00C700BD">
      <w:pPr>
        <w:pStyle w:val="ListParagraph"/>
        <w:numPr>
          <w:ilvl w:val="0"/>
          <w:numId w:val="11"/>
        </w:numPr>
        <w:spacing w:after="0"/>
        <w:jc w:val="both"/>
        <w:rPr>
          <w:rFonts w:ascii="Times New Roman" w:hAnsi="Times New Roman" w:cs="Times New Roman"/>
          <w:sz w:val="24"/>
          <w:szCs w:val="24"/>
        </w:rPr>
      </w:pPr>
      <w:r w:rsidRPr="0095665F">
        <w:rPr>
          <w:rFonts w:ascii="Times New Roman" w:hAnsi="Times New Roman" w:cs="Times New Roman"/>
          <w:sz w:val="24"/>
          <w:szCs w:val="24"/>
        </w:rPr>
        <w:t>Students may be guided for their self employment with practical knowledge and training on industries, banks, stock exchange etc.</w:t>
      </w:r>
    </w:p>
    <w:p w:rsidR="00A548C3" w:rsidRPr="00F56517" w:rsidRDefault="00FC3611" w:rsidP="00C700BD">
      <w:pPr>
        <w:pStyle w:val="ListParagraph"/>
        <w:numPr>
          <w:ilvl w:val="0"/>
          <w:numId w:val="11"/>
        </w:numPr>
        <w:spacing w:after="0"/>
        <w:jc w:val="both"/>
        <w:rPr>
          <w:rFonts w:ascii="Times New Roman" w:hAnsi="Times New Roman" w:cs="Times New Roman"/>
          <w:sz w:val="24"/>
          <w:szCs w:val="24"/>
        </w:rPr>
      </w:pPr>
      <w:r w:rsidRPr="00003F26">
        <w:rPr>
          <w:rFonts w:ascii="Times New Roman" w:hAnsi="Times New Roman" w:cs="Times New Roman"/>
          <w:sz w:val="24"/>
          <w:szCs w:val="24"/>
        </w:rPr>
        <w:t>Last</w:t>
      </w:r>
      <w:r w:rsidR="00811A14" w:rsidRPr="00003F26">
        <w:rPr>
          <w:rFonts w:ascii="Times New Roman" w:hAnsi="Times New Roman" w:cs="Times New Roman"/>
          <w:sz w:val="24"/>
          <w:szCs w:val="24"/>
        </w:rPr>
        <w:t>,</w:t>
      </w:r>
      <w:r w:rsidRPr="00003F26">
        <w:rPr>
          <w:rFonts w:ascii="Times New Roman" w:hAnsi="Times New Roman" w:cs="Times New Roman"/>
          <w:sz w:val="24"/>
          <w:szCs w:val="24"/>
        </w:rPr>
        <w:t xml:space="preserve"> but not the least, commerce teachers should update their specialized skill and knowledge to cope with changing economic environment and should undertake extensive research on different areas of business and commerce to improve the standard of commerce educatio</w:t>
      </w:r>
    </w:p>
    <w:p w:rsidR="00F56517" w:rsidRDefault="00F56517" w:rsidP="00C700BD">
      <w:pPr>
        <w:spacing w:after="0"/>
        <w:jc w:val="both"/>
        <w:rPr>
          <w:rFonts w:ascii="Times New Roman" w:hAnsi="Times New Roman" w:cs="Times New Roman"/>
          <w:b/>
          <w:sz w:val="24"/>
          <w:szCs w:val="24"/>
        </w:rPr>
      </w:pPr>
    </w:p>
    <w:p w:rsidR="00FC3611" w:rsidRPr="0095665F" w:rsidRDefault="00F56517" w:rsidP="00C700BD">
      <w:pPr>
        <w:spacing w:after="0"/>
        <w:jc w:val="both"/>
        <w:rPr>
          <w:rFonts w:ascii="Times New Roman" w:hAnsi="Times New Roman" w:cs="Times New Roman"/>
          <w:b/>
          <w:sz w:val="24"/>
          <w:szCs w:val="24"/>
        </w:rPr>
      </w:pPr>
      <w:r w:rsidRPr="0095665F">
        <w:rPr>
          <w:rFonts w:ascii="Times New Roman" w:hAnsi="Times New Roman" w:cs="Times New Roman"/>
          <w:b/>
          <w:sz w:val="24"/>
          <w:szCs w:val="24"/>
        </w:rPr>
        <w:lastRenderedPageBreak/>
        <w:t>CONCLUSION</w:t>
      </w:r>
    </w:p>
    <w:p w:rsidR="00FC3611" w:rsidRPr="0095665F" w:rsidRDefault="00FC3611" w:rsidP="00C700BD">
      <w:pPr>
        <w:spacing w:after="0"/>
        <w:jc w:val="both"/>
        <w:rPr>
          <w:rFonts w:ascii="Times New Roman" w:hAnsi="Times New Roman" w:cs="Times New Roman"/>
          <w:sz w:val="24"/>
          <w:szCs w:val="24"/>
        </w:rPr>
      </w:pPr>
      <w:r w:rsidRPr="0095665F">
        <w:rPr>
          <w:rFonts w:ascii="Times New Roman" w:hAnsi="Times New Roman" w:cs="Times New Roman"/>
          <w:sz w:val="24"/>
          <w:szCs w:val="24"/>
        </w:rPr>
        <w:tab/>
        <w:t>Consequent upon the fast changing business environment, there are several challenges before commerce education in India. Hence, it is the need of the ho</w:t>
      </w:r>
      <w:r w:rsidR="00811A14" w:rsidRPr="0095665F">
        <w:rPr>
          <w:rFonts w:ascii="Times New Roman" w:hAnsi="Times New Roman" w:cs="Times New Roman"/>
          <w:sz w:val="24"/>
          <w:szCs w:val="24"/>
        </w:rPr>
        <w:t>ur</w:t>
      </w:r>
      <w:r w:rsidRPr="0095665F">
        <w:rPr>
          <w:rFonts w:ascii="Times New Roman" w:hAnsi="Times New Roman" w:cs="Times New Roman"/>
          <w:sz w:val="24"/>
          <w:szCs w:val="24"/>
        </w:rPr>
        <w:t xml:space="preserve"> to re-structure and activate the commerce education to keep pa</w:t>
      </w:r>
      <w:r w:rsidR="00811A14" w:rsidRPr="0095665F">
        <w:rPr>
          <w:rFonts w:ascii="Times New Roman" w:hAnsi="Times New Roman" w:cs="Times New Roman"/>
          <w:sz w:val="24"/>
          <w:szCs w:val="24"/>
        </w:rPr>
        <w:t>ce</w:t>
      </w:r>
      <w:r w:rsidRPr="0095665F">
        <w:rPr>
          <w:rFonts w:ascii="Times New Roman" w:hAnsi="Times New Roman" w:cs="Times New Roman"/>
          <w:sz w:val="24"/>
          <w:szCs w:val="24"/>
        </w:rPr>
        <w:t xml:space="preserve"> with changing economic and business environment. The measures are required to be taken at different levels and develop commerce education as it is desired by the modern business and industry. Besides , the basic objective of commerce  education is not only to issue Degree but also to provide an improved livelihood to the people at the bottom  of the pyramid  by empowering them to find out how the commence education can be </w:t>
      </w:r>
      <w:r w:rsidR="00811A14" w:rsidRPr="0095665F">
        <w:rPr>
          <w:rFonts w:ascii="Times New Roman" w:hAnsi="Times New Roman" w:cs="Times New Roman"/>
          <w:sz w:val="24"/>
          <w:szCs w:val="24"/>
        </w:rPr>
        <w:t xml:space="preserve">leveraged </w:t>
      </w:r>
      <w:r w:rsidRPr="0095665F">
        <w:rPr>
          <w:rFonts w:ascii="Times New Roman" w:hAnsi="Times New Roman" w:cs="Times New Roman"/>
          <w:sz w:val="24"/>
          <w:szCs w:val="24"/>
        </w:rPr>
        <w:t xml:space="preserve">for sustainable inclusive growth. </w:t>
      </w:r>
    </w:p>
    <w:p w:rsidR="00A548C3" w:rsidRDefault="00A548C3" w:rsidP="00C700BD">
      <w:pPr>
        <w:spacing w:after="0"/>
        <w:ind w:firstLine="720"/>
        <w:jc w:val="both"/>
        <w:rPr>
          <w:rFonts w:ascii="Times New Roman" w:hAnsi="Times New Roman" w:cs="Times New Roman"/>
          <w:sz w:val="24"/>
          <w:szCs w:val="24"/>
        </w:rPr>
      </w:pPr>
    </w:p>
    <w:p w:rsidR="00FC3611" w:rsidRPr="0095665F" w:rsidRDefault="00FC3611" w:rsidP="00C700BD">
      <w:pPr>
        <w:spacing w:after="0"/>
        <w:ind w:firstLine="720"/>
        <w:jc w:val="both"/>
        <w:rPr>
          <w:rFonts w:ascii="Times New Roman" w:hAnsi="Times New Roman" w:cs="Times New Roman"/>
          <w:sz w:val="24"/>
          <w:szCs w:val="24"/>
        </w:rPr>
      </w:pPr>
      <w:r w:rsidRPr="0095665F">
        <w:rPr>
          <w:rFonts w:ascii="Times New Roman" w:hAnsi="Times New Roman" w:cs="Times New Roman"/>
          <w:sz w:val="24"/>
          <w:szCs w:val="24"/>
        </w:rPr>
        <w:t>So</w:t>
      </w:r>
      <w:r w:rsidR="00811A14" w:rsidRPr="0095665F">
        <w:rPr>
          <w:rFonts w:ascii="Times New Roman" w:hAnsi="Times New Roman" w:cs="Times New Roman"/>
          <w:sz w:val="24"/>
          <w:szCs w:val="24"/>
        </w:rPr>
        <w:t>,</w:t>
      </w:r>
      <w:r w:rsidRPr="0095665F">
        <w:rPr>
          <w:rFonts w:ascii="Times New Roman" w:hAnsi="Times New Roman" w:cs="Times New Roman"/>
          <w:sz w:val="24"/>
          <w:szCs w:val="24"/>
        </w:rPr>
        <w:t xml:space="preserve"> it is the high time to recognize th</w:t>
      </w:r>
      <w:r w:rsidR="00A548C3">
        <w:rPr>
          <w:rFonts w:ascii="Times New Roman" w:hAnsi="Times New Roman" w:cs="Times New Roman"/>
          <w:sz w:val="24"/>
          <w:szCs w:val="24"/>
        </w:rPr>
        <w:t xml:space="preserve">e importance </w:t>
      </w:r>
      <w:r w:rsidRPr="0095665F">
        <w:rPr>
          <w:rFonts w:ascii="Times New Roman" w:hAnsi="Times New Roman" w:cs="Times New Roman"/>
          <w:sz w:val="24"/>
          <w:szCs w:val="24"/>
        </w:rPr>
        <w:t>of commerce education by the economist</w:t>
      </w:r>
      <w:r w:rsidR="00811A14" w:rsidRPr="0095665F">
        <w:rPr>
          <w:rFonts w:ascii="Times New Roman" w:hAnsi="Times New Roman" w:cs="Times New Roman"/>
          <w:sz w:val="24"/>
          <w:szCs w:val="24"/>
        </w:rPr>
        <w:t>s</w:t>
      </w:r>
      <w:r w:rsidRPr="0095665F">
        <w:rPr>
          <w:rFonts w:ascii="Times New Roman" w:hAnsi="Times New Roman" w:cs="Times New Roman"/>
          <w:sz w:val="24"/>
          <w:szCs w:val="24"/>
        </w:rPr>
        <w:t>, planners, UGC , University authorities and the Govt. as a whole to achieve the desired target , failing which inclusive growth  and sustainability may be remained in a dream in India.</w:t>
      </w:r>
    </w:p>
    <w:p w:rsidR="00C700BD" w:rsidRDefault="00C700BD" w:rsidP="00FC3611">
      <w:pPr>
        <w:spacing w:after="0" w:line="360" w:lineRule="auto"/>
        <w:jc w:val="both"/>
        <w:rPr>
          <w:rFonts w:ascii="Times New Roman" w:hAnsi="Times New Roman" w:cs="Times New Roman"/>
          <w:b/>
          <w:sz w:val="24"/>
          <w:szCs w:val="24"/>
        </w:rPr>
      </w:pPr>
    </w:p>
    <w:p w:rsidR="00FC3611" w:rsidRPr="0095665F" w:rsidRDefault="00CA7CE4" w:rsidP="00FC3611">
      <w:pPr>
        <w:spacing w:after="0" w:line="360" w:lineRule="auto"/>
        <w:jc w:val="both"/>
        <w:rPr>
          <w:rFonts w:ascii="Times New Roman" w:hAnsi="Times New Roman" w:cs="Times New Roman"/>
          <w:b/>
          <w:sz w:val="24"/>
          <w:szCs w:val="24"/>
        </w:rPr>
      </w:pPr>
      <w:r w:rsidRPr="0095665F">
        <w:rPr>
          <w:rFonts w:ascii="Times New Roman" w:hAnsi="Times New Roman" w:cs="Times New Roman"/>
          <w:b/>
          <w:sz w:val="24"/>
          <w:szCs w:val="24"/>
        </w:rPr>
        <w:t>REFERENCE</w:t>
      </w:r>
      <w:r>
        <w:rPr>
          <w:rFonts w:ascii="Times New Roman" w:hAnsi="Times New Roman" w:cs="Times New Roman"/>
          <w:b/>
          <w:sz w:val="24"/>
          <w:szCs w:val="24"/>
        </w:rPr>
        <w:t>S</w:t>
      </w:r>
    </w:p>
    <w:p w:rsidR="00521D5B" w:rsidRPr="00521D5B" w:rsidRDefault="00521D5B" w:rsidP="00521D5B">
      <w:pPr>
        <w:spacing w:after="120" w:line="360" w:lineRule="auto"/>
        <w:ind w:left="357"/>
        <w:jc w:val="both"/>
        <w:rPr>
          <w:rFonts w:ascii="Times New Roman" w:hAnsi="Times New Roman" w:cs="Times New Roman"/>
          <w:sz w:val="24"/>
          <w:szCs w:val="24"/>
        </w:rPr>
      </w:pPr>
      <w:r w:rsidRPr="00521D5B">
        <w:rPr>
          <w:rFonts w:ascii="Times New Roman" w:hAnsi="Times New Roman" w:cs="Times New Roman"/>
          <w:sz w:val="24"/>
          <w:szCs w:val="24"/>
        </w:rPr>
        <w:t>B. Narayan :</w:t>
      </w:r>
      <w:r>
        <w:rPr>
          <w:rFonts w:ascii="Times New Roman" w:hAnsi="Times New Roman" w:cs="Times New Roman"/>
          <w:sz w:val="24"/>
          <w:szCs w:val="24"/>
        </w:rPr>
        <w:t xml:space="preserve"> </w:t>
      </w:r>
      <w:r w:rsidRPr="00521D5B">
        <w:rPr>
          <w:rFonts w:ascii="Times New Roman" w:hAnsi="Times New Roman" w:cs="Times New Roman"/>
          <w:sz w:val="24"/>
          <w:szCs w:val="24"/>
        </w:rPr>
        <w:t>Commerce Education , in India Deep and Deep Publications, New Delhi (1987)</w:t>
      </w:r>
    </w:p>
    <w:p w:rsidR="00FC3611" w:rsidRPr="00521D5B" w:rsidRDefault="00CA7CE4" w:rsidP="00521D5B">
      <w:pPr>
        <w:spacing w:after="120" w:line="360" w:lineRule="auto"/>
        <w:ind w:left="357"/>
        <w:jc w:val="both"/>
        <w:rPr>
          <w:rFonts w:ascii="Times New Roman" w:hAnsi="Times New Roman" w:cs="Times New Roman"/>
          <w:sz w:val="24"/>
          <w:szCs w:val="24"/>
        </w:rPr>
      </w:pPr>
      <w:r w:rsidRPr="00521D5B">
        <w:rPr>
          <w:rFonts w:ascii="Times New Roman" w:hAnsi="Times New Roman" w:cs="Times New Roman"/>
          <w:sz w:val="24"/>
          <w:szCs w:val="24"/>
        </w:rPr>
        <w:t xml:space="preserve">D. Obul Reddy, </w:t>
      </w:r>
      <w:r w:rsidR="00FC3611" w:rsidRPr="00521D5B">
        <w:rPr>
          <w:rFonts w:ascii="Times New Roman" w:hAnsi="Times New Roman" w:cs="Times New Roman"/>
          <w:sz w:val="24"/>
          <w:szCs w:val="24"/>
        </w:rPr>
        <w:t xml:space="preserve">Revitalizing </w:t>
      </w:r>
      <w:r w:rsidR="002F2D03">
        <w:rPr>
          <w:rFonts w:ascii="Times New Roman" w:hAnsi="Times New Roman" w:cs="Times New Roman"/>
          <w:sz w:val="24"/>
          <w:szCs w:val="24"/>
        </w:rPr>
        <w:t>C</w:t>
      </w:r>
      <w:r w:rsidR="00FC3611" w:rsidRPr="00521D5B">
        <w:rPr>
          <w:rFonts w:ascii="Times New Roman" w:hAnsi="Times New Roman" w:cs="Times New Roman"/>
          <w:sz w:val="24"/>
          <w:szCs w:val="24"/>
        </w:rPr>
        <w:t>ommerce Education</w:t>
      </w:r>
      <w:r w:rsidR="00811A14" w:rsidRPr="00521D5B">
        <w:rPr>
          <w:rFonts w:ascii="Times New Roman" w:hAnsi="Times New Roman" w:cs="Times New Roman"/>
          <w:sz w:val="24"/>
          <w:szCs w:val="24"/>
        </w:rPr>
        <w:t>,</w:t>
      </w:r>
      <w:r w:rsidR="00521D5B">
        <w:rPr>
          <w:rFonts w:ascii="Times New Roman" w:hAnsi="Times New Roman" w:cs="Times New Roman"/>
          <w:sz w:val="24"/>
          <w:szCs w:val="24"/>
        </w:rPr>
        <w:t>Vidyas</w:t>
      </w:r>
      <w:r w:rsidR="00FC3611" w:rsidRPr="00521D5B">
        <w:rPr>
          <w:rFonts w:ascii="Times New Roman" w:hAnsi="Times New Roman" w:cs="Times New Roman"/>
          <w:sz w:val="24"/>
          <w:szCs w:val="24"/>
        </w:rPr>
        <w:t>agar</w:t>
      </w:r>
      <w:r w:rsidR="00521D5B">
        <w:rPr>
          <w:rFonts w:ascii="Times New Roman" w:hAnsi="Times New Roman" w:cs="Times New Roman"/>
          <w:sz w:val="24"/>
          <w:szCs w:val="24"/>
        </w:rPr>
        <w:t xml:space="preserve"> </w:t>
      </w:r>
      <w:r w:rsidR="00FC3611" w:rsidRPr="00521D5B">
        <w:rPr>
          <w:rFonts w:ascii="Times New Roman" w:hAnsi="Times New Roman" w:cs="Times New Roman"/>
          <w:sz w:val="24"/>
          <w:szCs w:val="24"/>
        </w:rPr>
        <w:t>University Journal of Commerce Vol</w:t>
      </w:r>
      <w:r w:rsidR="00811A14" w:rsidRPr="00521D5B">
        <w:rPr>
          <w:rFonts w:ascii="Times New Roman" w:hAnsi="Times New Roman" w:cs="Times New Roman"/>
          <w:sz w:val="24"/>
          <w:szCs w:val="24"/>
        </w:rPr>
        <w:t>.</w:t>
      </w:r>
      <w:r w:rsidR="00FC3611" w:rsidRPr="00521D5B">
        <w:rPr>
          <w:rFonts w:ascii="Times New Roman" w:hAnsi="Times New Roman" w:cs="Times New Roman"/>
          <w:sz w:val="24"/>
          <w:szCs w:val="24"/>
        </w:rPr>
        <w:t xml:space="preserve"> 12,Mar</w:t>
      </w:r>
      <w:r w:rsidR="00645111" w:rsidRPr="00521D5B">
        <w:rPr>
          <w:rFonts w:ascii="Times New Roman" w:hAnsi="Times New Roman" w:cs="Times New Roman"/>
          <w:sz w:val="24"/>
          <w:szCs w:val="24"/>
        </w:rPr>
        <w:t>.</w:t>
      </w:r>
      <w:r w:rsidR="00FC3611" w:rsidRPr="00521D5B">
        <w:rPr>
          <w:rFonts w:ascii="Times New Roman" w:hAnsi="Times New Roman" w:cs="Times New Roman"/>
          <w:sz w:val="24"/>
          <w:szCs w:val="24"/>
        </w:rPr>
        <w:t>2007</w:t>
      </w:r>
    </w:p>
    <w:p w:rsidR="00FC3611" w:rsidRPr="00521D5B" w:rsidRDefault="00FC3611" w:rsidP="00521D5B">
      <w:pPr>
        <w:spacing w:after="120" w:line="360" w:lineRule="auto"/>
        <w:ind w:left="357"/>
        <w:jc w:val="both"/>
        <w:rPr>
          <w:rFonts w:ascii="Times New Roman" w:hAnsi="Times New Roman" w:cs="Times New Roman"/>
          <w:sz w:val="24"/>
          <w:szCs w:val="24"/>
        </w:rPr>
      </w:pPr>
      <w:r w:rsidRPr="00521D5B">
        <w:rPr>
          <w:rFonts w:ascii="Times New Roman" w:hAnsi="Times New Roman" w:cs="Times New Roman"/>
          <w:sz w:val="24"/>
          <w:szCs w:val="24"/>
        </w:rPr>
        <w:t xml:space="preserve">G. Y. </w:t>
      </w:r>
      <w:r w:rsidR="00811A14" w:rsidRPr="00521D5B">
        <w:rPr>
          <w:rFonts w:ascii="Times New Roman" w:hAnsi="Times New Roman" w:cs="Times New Roman"/>
          <w:sz w:val="24"/>
          <w:szCs w:val="24"/>
        </w:rPr>
        <w:t>Shitole</w:t>
      </w:r>
      <w:r w:rsidR="002F2D03">
        <w:rPr>
          <w:rFonts w:ascii="Times New Roman" w:hAnsi="Times New Roman" w:cs="Times New Roman"/>
          <w:sz w:val="24"/>
          <w:szCs w:val="24"/>
        </w:rPr>
        <w:t xml:space="preserve">; </w:t>
      </w:r>
      <w:r w:rsidR="00BA1912" w:rsidRPr="00521D5B">
        <w:rPr>
          <w:rFonts w:ascii="Times New Roman" w:hAnsi="Times New Roman" w:cs="Times New Roman"/>
          <w:sz w:val="24"/>
          <w:szCs w:val="24"/>
        </w:rPr>
        <w:t>Re-</w:t>
      </w:r>
      <w:r w:rsidRPr="00521D5B">
        <w:rPr>
          <w:rFonts w:ascii="Times New Roman" w:hAnsi="Times New Roman" w:cs="Times New Roman"/>
          <w:sz w:val="24"/>
          <w:szCs w:val="24"/>
        </w:rPr>
        <w:t>Engineering of Commerce Education in India in Changing Business Environment – The Indian Journal of Commerce Vol XLIX , No 189, Part IV December 1996</w:t>
      </w:r>
    </w:p>
    <w:p w:rsidR="00FC3611" w:rsidRPr="00521D5B" w:rsidRDefault="00521D5B" w:rsidP="00521D5B">
      <w:pPr>
        <w:spacing w:after="12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Mathur M.V. </w:t>
      </w:r>
      <w:r w:rsidR="002F2D03">
        <w:rPr>
          <w:rFonts w:ascii="Times New Roman" w:hAnsi="Times New Roman" w:cs="Times New Roman"/>
          <w:sz w:val="24"/>
          <w:szCs w:val="24"/>
        </w:rPr>
        <w:t>;</w:t>
      </w:r>
      <w:r w:rsidR="00FC3611" w:rsidRPr="00521D5B">
        <w:rPr>
          <w:rFonts w:ascii="Times New Roman" w:hAnsi="Times New Roman" w:cs="Times New Roman"/>
          <w:sz w:val="24"/>
          <w:szCs w:val="24"/>
        </w:rPr>
        <w:t>Report of the Special Committee on Commerce Education, New Delhi (1981)</w:t>
      </w:r>
    </w:p>
    <w:p w:rsidR="00FC3611" w:rsidRPr="00521D5B" w:rsidRDefault="00FC3611" w:rsidP="00521D5B">
      <w:pPr>
        <w:spacing w:after="120" w:line="360" w:lineRule="auto"/>
        <w:ind w:left="357"/>
        <w:jc w:val="both"/>
        <w:rPr>
          <w:rFonts w:ascii="Times New Roman" w:hAnsi="Times New Roman" w:cs="Times New Roman"/>
          <w:sz w:val="24"/>
          <w:szCs w:val="24"/>
        </w:rPr>
      </w:pPr>
      <w:r w:rsidRPr="00521D5B">
        <w:rPr>
          <w:rFonts w:ascii="Times New Roman" w:hAnsi="Times New Roman" w:cs="Times New Roman"/>
          <w:sz w:val="24"/>
          <w:szCs w:val="24"/>
        </w:rPr>
        <w:t>Mohapatra</w:t>
      </w:r>
      <w:r w:rsidR="00521D5B" w:rsidRPr="00521D5B">
        <w:rPr>
          <w:rFonts w:ascii="Times New Roman" w:hAnsi="Times New Roman" w:cs="Times New Roman"/>
          <w:sz w:val="24"/>
          <w:szCs w:val="24"/>
        </w:rPr>
        <w:t>,</w:t>
      </w:r>
      <w:r w:rsidRPr="00521D5B">
        <w:rPr>
          <w:rFonts w:ascii="Times New Roman" w:hAnsi="Times New Roman" w:cs="Times New Roman"/>
          <w:sz w:val="24"/>
          <w:szCs w:val="24"/>
        </w:rPr>
        <w:t>M.K</w:t>
      </w:r>
      <w:r w:rsidR="002F2D03">
        <w:rPr>
          <w:rFonts w:ascii="Times New Roman" w:hAnsi="Times New Roman" w:cs="Times New Roman"/>
          <w:sz w:val="24"/>
          <w:szCs w:val="24"/>
        </w:rPr>
        <w:t>;</w:t>
      </w:r>
      <w:r w:rsidRPr="00521D5B">
        <w:rPr>
          <w:rFonts w:ascii="Times New Roman" w:hAnsi="Times New Roman" w:cs="Times New Roman"/>
          <w:sz w:val="24"/>
          <w:szCs w:val="24"/>
        </w:rPr>
        <w:t xml:space="preserve"> State of Commerce  Education in the State- The Orissa Journal of Commerce , Vol XXIV  No</w:t>
      </w:r>
      <w:r w:rsidR="00811A14" w:rsidRPr="00521D5B">
        <w:rPr>
          <w:rFonts w:ascii="Times New Roman" w:hAnsi="Times New Roman" w:cs="Times New Roman"/>
          <w:sz w:val="24"/>
          <w:szCs w:val="24"/>
        </w:rPr>
        <w:t>.</w:t>
      </w:r>
      <w:r w:rsidRPr="00521D5B">
        <w:rPr>
          <w:rFonts w:ascii="Times New Roman" w:hAnsi="Times New Roman" w:cs="Times New Roman"/>
          <w:sz w:val="24"/>
          <w:szCs w:val="24"/>
        </w:rPr>
        <w:t xml:space="preserve"> 1 (2000)</w:t>
      </w:r>
      <w:r w:rsidR="00645111" w:rsidRPr="00521D5B">
        <w:rPr>
          <w:rFonts w:ascii="Times New Roman" w:hAnsi="Times New Roman" w:cs="Times New Roman"/>
          <w:sz w:val="24"/>
          <w:szCs w:val="24"/>
        </w:rPr>
        <w:t>.</w:t>
      </w:r>
    </w:p>
    <w:sectPr w:rsidR="00FC3611" w:rsidRPr="00521D5B" w:rsidSect="000D07D6">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13D" w:rsidRDefault="00F2413D" w:rsidP="00A64FE0">
      <w:pPr>
        <w:spacing w:after="0" w:line="240" w:lineRule="auto"/>
      </w:pPr>
      <w:r>
        <w:separator/>
      </w:r>
    </w:p>
  </w:endnote>
  <w:endnote w:type="continuationSeparator" w:id="1">
    <w:p w:rsidR="00F2413D" w:rsidRDefault="00F2413D" w:rsidP="00A6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13D" w:rsidRDefault="00F2413D" w:rsidP="00A64FE0">
      <w:pPr>
        <w:spacing w:after="0" w:line="240" w:lineRule="auto"/>
      </w:pPr>
      <w:r>
        <w:separator/>
      </w:r>
    </w:p>
  </w:footnote>
  <w:footnote w:type="continuationSeparator" w:id="1">
    <w:p w:rsidR="00F2413D" w:rsidRDefault="00F2413D" w:rsidP="00A64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14" w:rsidRDefault="00811A14">
    <w:pPr>
      <w:pStyle w:val="Header"/>
      <w:jc w:val="center"/>
    </w:pPr>
  </w:p>
  <w:p w:rsidR="00811A14" w:rsidRDefault="00811A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364D"/>
    <w:multiLevelType w:val="hybridMultilevel"/>
    <w:tmpl w:val="7352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93ECD"/>
    <w:multiLevelType w:val="hybridMultilevel"/>
    <w:tmpl w:val="DB22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40A02"/>
    <w:multiLevelType w:val="hybridMultilevel"/>
    <w:tmpl w:val="28F00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0B23D8E"/>
    <w:multiLevelType w:val="hybridMultilevel"/>
    <w:tmpl w:val="5CBADF6E"/>
    <w:lvl w:ilvl="0" w:tplc="AA5E6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724F3"/>
    <w:multiLevelType w:val="hybridMultilevel"/>
    <w:tmpl w:val="DAEC4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B426F"/>
    <w:multiLevelType w:val="hybridMultilevel"/>
    <w:tmpl w:val="CB40E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4B6094"/>
    <w:multiLevelType w:val="hybridMultilevel"/>
    <w:tmpl w:val="9CD62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764F7E"/>
    <w:multiLevelType w:val="hybridMultilevel"/>
    <w:tmpl w:val="00D69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40F6E"/>
    <w:multiLevelType w:val="hybridMultilevel"/>
    <w:tmpl w:val="4A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149CA"/>
    <w:multiLevelType w:val="hybridMultilevel"/>
    <w:tmpl w:val="290AC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E60A8"/>
    <w:multiLevelType w:val="hybridMultilevel"/>
    <w:tmpl w:val="F06C262C"/>
    <w:lvl w:ilvl="0" w:tplc="0409000B">
      <w:start w:val="1"/>
      <w:numFmt w:val="bullet"/>
      <w:lvlText w:val=""/>
      <w:lvlJc w:val="left"/>
      <w:pPr>
        <w:ind w:left="720" w:hanging="360"/>
      </w:pPr>
      <w:rPr>
        <w:rFonts w:ascii="Wingdings" w:hAnsi="Wingdings" w:hint="default"/>
      </w:rPr>
    </w:lvl>
    <w:lvl w:ilvl="1" w:tplc="DDFC9B22">
      <w:numFmt w:val="bullet"/>
      <w:lvlText w:val=""/>
      <w:lvlJc w:val="left"/>
      <w:pPr>
        <w:ind w:left="1440" w:hanging="360"/>
      </w:pPr>
      <w:rPr>
        <w:rFonts w:ascii="Symbol" w:eastAsiaTheme="minorHAnsi"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F51D0"/>
    <w:multiLevelType w:val="hybridMultilevel"/>
    <w:tmpl w:val="CF3C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4471E"/>
    <w:multiLevelType w:val="hybridMultilevel"/>
    <w:tmpl w:val="080E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11"/>
  </w:num>
  <w:num w:numId="6">
    <w:abstractNumId w:val="9"/>
  </w:num>
  <w:num w:numId="7">
    <w:abstractNumId w:val="6"/>
  </w:num>
  <w:num w:numId="8">
    <w:abstractNumId w:val="0"/>
  </w:num>
  <w:num w:numId="9">
    <w:abstractNumId w:val="12"/>
  </w:num>
  <w:num w:numId="10">
    <w:abstractNumId w:val="8"/>
  </w:num>
  <w:num w:numId="11">
    <w:abstractNumId w:val="1"/>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00770"/>
    <w:rsid w:val="00000770"/>
    <w:rsid w:val="00003F26"/>
    <w:rsid w:val="00043F4E"/>
    <w:rsid w:val="000A7E3E"/>
    <w:rsid w:val="000B6635"/>
    <w:rsid w:val="000B7E34"/>
    <w:rsid w:val="000D07D6"/>
    <w:rsid w:val="00141280"/>
    <w:rsid w:val="00143FD4"/>
    <w:rsid w:val="00192512"/>
    <w:rsid w:val="001A0152"/>
    <w:rsid w:val="002D7177"/>
    <w:rsid w:val="002F2D03"/>
    <w:rsid w:val="00303C0D"/>
    <w:rsid w:val="003110F1"/>
    <w:rsid w:val="003268DD"/>
    <w:rsid w:val="003425E3"/>
    <w:rsid w:val="00350A80"/>
    <w:rsid w:val="00375D4F"/>
    <w:rsid w:val="003B2EA4"/>
    <w:rsid w:val="003D067A"/>
    <w:rsid w:val="004162E0"/>
    <w:rsid w:val="0047552B"/>
    <w:rsid w:val="00477F6F"/>
    <w:rsid w:val="004C2AC6"/>
    <w:rsid w:val="00521D5B"/>
    <w:rsid w:val="0054370C"/>
    <w:rsid w:val="00543A7D"/>
    <w:rsid w:val="005A472A"/>
    <w:rsid w:val="0061033B"/>
    <w:rsid w:val="00645111"/>
    <w:rsid w:val="00713F16"/>
    <w:rsid w:val="00721C3E"/>
    <w:rsid w:val="00735240"/>
    <w:rsid w:val="00785FE7"/>
    <w:rsid w:val="007A0598"/>
    <w:rsid w:val="007E5432"/>
    <w:rsid w:val="00811A14"/>
    <w:rsid w:val="00834333"/>
    <w:rsid w:val="008D16F7"/>
    <w:rsid w:val="0095665F"/>
    <w:rsid w:val="009B32B6"/>
    <w:rsid w:val="009B5440"/>
    <w:rsid w:val="009D4D44"/>
    <w:rsid w:val="009F3F23"/>
    <w:rsid w:val="00A138A3"/>
    <w:rsid w:val="00A3539B"/>
    <w:rsid w:val="00A548C3"/>
    <w:rsid w:val="00A64FE0"/>
    <w:rsid w:val="00A71C1D"/>
    <w:rsid w:val="00A86EE1"/>
    <w:rsid w:val="00AB705A"/>
    <w:rsid w:val="00AE134B"/>
    <w:rsid w:val="00B05368"/>
    <w:rsid w:val="00B31C72"/>
    <w:rsid w:val="00B828E0"/>
    <w:rsid w:val="00B93033"/>
    <w:rsid w:val="00BA05D4"/>
    <w:rsid w:val="00BA1912"/>
    <w:rsid w:val="00BC19BC"/>
    <w:rsid w:val="00BC2124"/>
    <w:rsid w:val="00BC2AF7"/>
    <w:rsid w:val="00BC46B7"/>
    <w:rsid w:val="00C11AE4"/>
    <w:rsid w:val="00C11C05"/>
    <w:rsid w:val="00C700BD"/>
    <w:rsid w:val="00CA10E7"/>
    <w:rsid w:val="00CA7CE4"/>
    <w:rsid w:val="00CE6D9C"/>
    <w:rsid w:val="00D52C7B"/>
    <w:rsid w:val="00D74FE9"/>
    <w:rsid w:val="00DB650F"/>
    <w:rsid w:val="00DC6AA3"/>
    <w:rsid w:val="00E1129F"/>
    <w:rsid w:val="00E21EAA"/>
    <w:rsid w:val="00E75055"/>
    <w:rsid w:val="00F001C2"/>
    <w:rsid w:val="00F2413D"/>
    <w:rsid w:val="00F56517"/>
    <w:rsid w:val="00FC3611"/>
    <w:rsid w:val="00FF70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368"/>
    <w:pPr>
      <w:ind w:left="720"/>
      <w:contextualSpacing/>
    </w:pPr>
  </w:style>
  <w:style w:type="paragraph" w:styleId="Header">
    <w:name w:val="header"/>
    <w:basedOn w:val="Normal"/>
    <w:link w:val="HeaderChar"/>
    <w:uiPriority w:val="99"/>
    <w:unhideWhenUsed/>
    <w:rsid w:val="00A6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E0"/>
  </w:style>
  <w:style w:type="paragraph" w:styleId="Footer">
    <w:name w:val="footer"/>
    <w:basedOn w:val="Normal"/>
    <w:link w:val="FooterChar"/>
    <w:uiPriority w:val="99"/>
    <w:semiHidden/>
    <w:unhideWhenUsed/>
    <w:rsid w:val="00A64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4FE0"/>
  </w:style>
  <w:style w:type="table" w:styleId="TableGrid">
    <w:name w:val="Table Grid"/>
    <w:basedOn w:val="TableNormal"/>
    <w:uiPriority w:val="59"/>
    <w:rsid w:val="00C11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31C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368"/>
    <w:pPr>
      <w:ind w:left="720"/>
      <w:contextualSpacing/>
    </w:pPr>
  </w:style>
  <w:style w:type="paragraph" w:styleId="Header">
    <w:name w:val="header"/>
    <w:basedOn w:val="Normal"/>
    <w:link w:val="HeaderChar"/>
    <w:uiPriority w:val="99"/>
    <w:unhideWhenUsed/>
    <w:rsid w:val="00A6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E0"/>
  </w:style>
  <w:style w:type="paragraph" w:styleId="Footer">
    <w:name w:val="footer"/>
    <w:basedOn w:val="Normal"/>
    <w:link w:val="FooterChar"/>
    <w:uiPriority w:val="99"/>
    <w:semiHidden/>
    <w:unhideWhenUsed/>
    <w:rsid w:val="00A64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4FE0"/>
  </w:style>
  <w:style w:type="table" w:styleId="TableGrid">
    <w:name w:val="Table Grid"/>
    <w:basedOn w:val="TableNormal"/>
    <w:uiPriority w:val="59"/>
    <w:rsid w:val="00C11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31C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8A6DF95-B172-448F-950F-3255269A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Pramila</dc:creator>
  <cp:lastModifiedBy>User</cp:lastModifiedBy>
  <cp:revision>21</cp:revision>
  <cp:lastPrinted>2013-10-31T14:07:00Z</cp:lastPrinted>
  <dcterms:created xsi:type="dcterms:W3CDTF">2014-02-13T09:24:00Z</dcterms:created>
  <dcterms:modified xsi:type="dcterms:W3CDTF">2014-11-25T15:49:00Z</dcterms:modified>
</cp:coreProperties>
</file>